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1AA8" w14:textId="24794B1F" w:rsidR="00EB75FC" w:rsidRPr="00DD0570" w:rsidRDefault="00BD62DF" w:rsidP="00DD0570">
      <w:pPr>
        <w:spacing w:after="0" w:line="240" w:lineRule="auto"/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rFonts w:ascii="Poppins" w:eastAsia="Poppins" w:hAnsi="Poppins" w:cs="Poppin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C4397F6" wp14:editId="7753E6FF">
            <wp:simplePos x="0" y="0"/>
            <wp:positionH relativeFrom="margin">
              <wp:align>left</wp:align>
            </wp:positionH>
            <wp:positionV relativeFrom="paragraph">
              <wp:posOffset>-321310</wp:posOffset>
            </wp:positionV>
            <wp:extent cx="1085215" cy="1202690"/>
            <wp:effectExtent l="0" t="0" r="0" b="0"/>
            <wp:wrapNone/>
            <wp:docPr id="1347417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17946" name="Picture 13474179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3ED" w:rsidRPr="00DD0570">
        <w:rPr>
          <w:rFonts w:ascii="Poppins" w:eastAsia="Poppins" w:hAnsi="Poppins" w:cs="Poppins"/>
          <w:b/>
          <w:bCs/>
          <w:sz w:val="28"/>
          <w:szCs w:val="28"/>
        </w:rPr>
        <w:t xml:space="preserve">Girlguiding Anglia </w:t>
      </w:r>
      <w:r w:rsidR="008E7AD8" w:rsidRPr="00DD0570">
        <w:rPr>
          <w:rFonts w:ascii="Poppins" w:eastAsia="Poppins" w:hAnsi="Poppins" w:cs="Poppins"/>
          <w:b/>
          <w:bCs/>
          <w:sz w:val="28"/>
          <w:szCs w:val="28"/>
        </w:rPr>
        <w:t xml:space="preserve">Buddy </w:t>
      </w:r>
      <w:r w:rsidR="00DD0570" w:rsidRPr="00DD0570">
        <w:rPr>
          <w:rFonts w:ascii="Poppins" w:eastAsia="Poppins" w:hAnsi="Poppins" w:cs="Poppins"/>
          <w:b/>
          <w:bCs/>
          <w:sz w:val="28"/>
          <w:szCs w:val="28"/>
        </w:rPr>
        <w:t>a</w:t>
      </w:r>
      <w:r w:rsidR="008E7AD8" w:rsidRPr="00DD0570">
        <w:rPr>
          <w:rFonts w:ascii="Poppins" w:eastAsia="Poppins" w:hAnsi="Poppins" w:cs="Poppins"/>
          <w:b/>
          <w:bCs/>
          <w:sz w:val="28"/>
          <w:szCs w:val="28"/>
        </w:rPr>
        <w:t>ward</w:t>
      </w:r>
    </w:p>
    <w:p w14:paraId="7DFB0A81" w14:textId="77777777" w:rsidR="003D5133" w:rsidRPr="00DD0570" w:rsidRDefault="003D5133" w:rsidP="7BA76B95">
      <w:pPr>
        <w:spacing w:after="0" w:line="240" w:lineRule="auto"/>
        <w:jc w:val="center"/>
        <w:rPr>
          <w:rFonts w:ascii="Poppins" w:eastAsia="Poppins" w:hAnsi="Poppins" w:cs="Poppins"/>
          <w:b/>
          <w:bCs/>
          <w:sz w:val="28"/>
          <w:szCs w:val="28"/>
        </w:rPr>
      </w:pPr>
    </w:p>
    <w:p w14:paraId="64E14065" w14:textId="22CEFC63" w:rsidR="0046459E" w:rsidRPr="00DD0570" w:rsidRDefault="0046459E" w:rsidP="7BA76B95">
      <w:pPr>
        <w:spacing w:after="0" w:line="240" w:lineRule="auto"/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 w:rsidRPr="00DD0570">
        <w:rPr>
          <w:rFonts w:ascii="Poppins" w:eastAsia="Poppins" w:hAnsi="Poppins" w:cs="Poppins"/>
          <w:b/>
          <w:bCs/>
          <w:sz w:val="28"/>
          <w:szCs w:val="28"/>
        </w:rPr>
        <w:t>Individual</w:t>
      </w:r>
    </w:p>
    <w:p w14:paraId="79B52FD0" w14:textId="77777777" w:rsidR="003D5133" w:rsidRPr="00DD0570" w:rsidRDefault="003D5133" w:rsidP="7BA76B95">
      <w:pPr>
        <w:spacing w:after="0" w:line="240" w:lineRule="auto"/>
        <w:jc w:val="center"/>
        <w:rPr>
          <w:rFonts w:ascii="Poppins" w:eastAsia="Poppins" w:hAnsi="Poppins" w:cs="Poppins"/>
        </w:rPr>
      </w:pPr>
    </w:p>
    <w:p w14:paraId="0B637902" w14:textId="77777777" w:rsidR="003D5133" w:rsidRPr="00DD0570" w:rsidRDefault="003D5133" w:rsidP="7BA76B95">
      <w:pPr>
        <w:spacing w:after="0" w:line="240" w:lineRule="auto"/>
        <w:rPr>
          <w:rFonts w:ascii="Poppins" w:eastAsia="Poppins" w:hAnsi="Poppins" w:cs="Poppins"/>
        </w:rPr>
      </w:pPr>
    </w:p>
    <w:p w14:paraId="307047EC" w14:textId="4FD6AFD4" w:rsidR="008E7AD8" w:rsidRPr="00DD0570" w:rsidRDefault="00640E45" w:rsidP="7BA76B95">
      <w:p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 xml:space="preserve">Within Girlguiding </w:t>
      </w:r>
      <w:r w:rsidR="00901CB7" w:rsidRPr="00DD0570">
        <w:rPr>
          <w:rFonts w:ascii="Poppins" w:eastAsia="Poppins" w:hAnsi="Poppins" w:cs="Poppins"/>
        </w:rPr>
        <w:t>Anglia</w:t>
      </w:r>
      <w:r w:rsidRPr="00DD0570">
        <w:rPr>
          <w:rFonts w:ascii="Poppins" w:eastAsia="Poppins" w:hAnsi="Poppins" w:cs="Poppins"/>
        </w:rPr>
        <w:t>, we would like to recognise the</w:t>
      </w:r>
      <w:r w:rsidR="00A82818" w:rsidRPr="00DD0570">
        <w:rPr>
          <w:rFonts w:ascii="Poppins" w:eastAsia="Poppins" w:hAnsi="Poppins" w:cs="Poppins"/>
        </w:rPr>
        <w:t xml:space="preserve"> </w:t>
      </w:r>
      <w:proofErr w:type="gramStart"/>
      <w:r w:rsidR="00A82818" w:rsidRPr="00DD0570">
        <w:rPr>
          <w:rFonts w:ascii="Poppins" w:eastAsia="Poppins" w:hAnsi="Poppins" w:cs="Poppins"/>
        </w:rPr>
        <w:t>sometimes</w:t>
      </w:r>
      <w:r w:rsidR="00EB75FC" w:rsidRPr="00DD0570">
        <w:rPr>
          <w:rFonts w:ascii="Poppins" w:eastAsia="Poppins" w:hAnsi="Poppins" w:cs="Poppins"/>
        </w:rPr>
        <w:t xml:space="preserve"> u</w:t>
      </w:r>
      <w:r w:rsidR="003D1B97" w:rsidRPr="00DD0570">
        <w:rPr>
          <w:rFonts w:ascii="Poppins" w:eastAsia="Poppins" w:hAnsi="Poppins" w:cs="Poppins"/>
        </w:rPr>
        <w:t>n</w:t>
      </w:r>
      <w:r w:rsidR="008E7AD8" w:rsidRPr="00DD0570">
        <w:rPr>
          <w:rFonts w:ascii="Poppins" w:eastAsia="Poppins" w:hAnsi="Poppins" w:cs="Poppins"/>
        </w:rPr>
        <w:t>noticed</w:t>
      </w:r>
      <w:proofErr w:type="gramEnd"/>
      <w:r w:rsidR="008E7AD8" w:rsidRPr="00DD0570">
        <w:rPr>
          <w:rFonts w:ascii="Poppins" w:eastAsia="Poppins" w:hAnsi="Poppins" w:cs="Poppins"/>
        </w:rPr>
        <w:t xml:space="preserve"> work</w:t>
      </w:r>
      <w:r w:rsidR="003E0178" w:rsidRPr="00DD0570">
        <w:rPr>
          <w:rFonts w:ascii="Poppins" w:eastAsia="Poppins" w:hAnsi="Poppins" w:cs="Poppins"/>
        </w:rPr>
        <w:t xml:space="preserve"> </w:t>
      </w:r>
      <w:r w:rsidR="008E7AD8" w:rsidRPr="00DD0570">
        <w:rPr>
          <w:rFonts w:ascii="Poppins" w:eastAsia="Poppins" w:hAnsi="Poppins" w:cs="Poppins"/>
        </w:rPr>
        <w:t>of gi</w:t>
      </w:r>
      <w:r w:rsidR="00562202" w:rsidRPr="00DD0570">
        <w:rPr>
          <w:rFonts w:ascii="Poppins" w:eastAsia="Poppins" w:hAnsi="Poppins" w:cs="Poppins"/>
        </w:rPr>
        <w:t xml:space="preserve">rls and young women who act as </w:t>
      </w:r>
      <w:r w:rsidR="00DD0570">
        <w:rPr>
          <w:rFonts w:ascii="Poppins" w:eastAsia="Poppins" w:hAnsi="Poppins" w:cs="Poppins"/>
        </w:rPr>
        <w:t>b</w:t>
      </w:r>
      <w:r w:rsidR="008E7AD8" w:rsidRPr="00DD0570">
        <w:rPr>
          <w:rFonts w:ascii="Poppins" w:eastAsia="Poppins" w:hAnsi="Poppins" w:cs="Poppins"/>
        </w:rPr>
        <w:t>uddies wi</w:t>
      </w:r>
      <w:r w:rsidR="00725448" w:rsidRPr="00DD0570">
        <w:rPr>
          <w:rFonts w:ascii="Poppins" w:eastAsia="Poppins" w:hAnsi="Poppins" w:cs="Poppins"/>
        </w:rPr>
        <w:t xml:space="preserve">thin units and at events. </w:t>
      </w:r>
      <w:r w:rsidR="003D5133" w:rsidRPr="00DD0570">
        <w:rPr>
          <w:rFonts w:ascii="Poppins" w:eastAsia="Poppins" w:hAnsi="Poppins" w:cs="Poppins"/>
        </w:rPr>
        <w:t xml:space="preserve"> </w:t>
      </w:r>
      <w:r w:rsidR="00562202" w:rsidRPr="00DD0570">
        <w:rPr>
          <w:rFonts w:ascii="Poppins" w:eastAsia="Poppins" w:hAnsi="Poppins" w:cs="Poppins"/>
        </w:rPr>
        <w:t>Their</w:t>
      </w:r>
      <w:r w:rsidR="008E7AD8" w:rsidRPr="00DD0570">
        <w:rPr>
          <w:rFonts w:ascii="Poppins" w:eastAsia="Poppins" w:hAnsi="Poppins" w:cs="Poppins"/>
        </w:rPr>
        <w:t xml:space="preserve"> work enables our members with </w:t>
      </w:r>
      <w:r w:rsidR="003D1B97" w:rsidRPr="00DD0570">
        <w:rPr>
          <w:rFonts w:ascii="Poppins" w:eastAsia="Poppins" w:hAnsi="Poppins" w:cs="Poppins"/>
        </w:rPr>
        <w:t>additional</w:t>
      </w:r>
      <w:r w:rsidR="008E7AD8" w:rsidRPr="00DD0570">
        <w:rPr>
          <w:rFonts w:ascii="Poppins" w:eastAsia="Poppins" w:hAnsi="Poppins" w:cs="Poppins"/>
        </w:rPr>
        <w:t xml:space="preserve"> needs </w:t>
      </w:r>
      <w:r w:rsidR="00562202" w:rsidRPr="00DD0570">
        <w:rPr>
          <w:rFonts w:ascii="Poppins" w:eastAsia="Poppins" w:hAnsi="Poppins" w:cs="Poppins"/>
        </w:rPr>
        <w:t xml:space="preserve">to </w:t>
      </w:r>
      <w:r w:rsidR="008E7AD8" w:rsidRPr="00DD0570">
        <w:rPr>
          <w:rFonts w:ascii="Poppins" w:eastAsia="Poppins" w:hAnsi="Poppins" w:cs="Poppins"/>
        </w:rPr>
        <w:t xml:space="preserve">experience the amazing opportunities offered within </w:t>
      </w:r>
      <w:r w:rsidR="00DD0570">
        <w:rPr>
          <w:rFonts w:ascii="Poppins" w:eastAsia="Poppins" w:hAnsi="Poppins" w:cs="Poppins"/>
        </w:rPr>
        <w:t>g</w:t>
      </w:r>
      <w:r w:rsidR="008E7AD8" w:rsidRPr="00DD0570">
        <w:rPr>
          <w:rFonts w:ascii="Poppins" w:eastAsia="Poppins" w:hAnsi="Poppins" w:cs="Poppins"/>
        </w:rPr>
        <w:t>uiding.</w:t>
      </w:r>
    </w:p>
    <w:p w14:paraId="6AF76942" w14:textId="77777777" w:rsidR="003D5133" w:rsidRPr="00DD0570" w:rsidRDefault="003D5133" w:rsidP="7BA76B95">
      <w:pPr>
        <w:spacing w:after="0" w:line="240" w:lineRule="auto"/>
        <w:rPr>
          <w:rFonts w:ascii="Poppins" w:eastAsia="Poppins" w:hAnsi="Poppins" w:cs="Poppins"/>
        </w:rPr>
      </w:pPr>
    </w:p>
    <w:p w14:paraId="5E83EB6B" w14:textId="5AB043AF" w:rsidR="008E7AD8" w:rsidRPr="00DD0570" w:rsidRDefault="00640E45" w:rsidP="7BA76B95">
      <w:p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 xml:space="preserve">To nominate someone for the </w:t>
      </w:r>
      <w:r w:rsidR="004F4C35" w:rsidRPr="00DD0570">
        <w:rPr>
          <w:rFonts w:ascii="Poppins" w:eastAsia="Poppins" w:hAnsi="Poppins" w:cs="Poppins"/>
        </w:rPr>
        <w:t>Girlguiding Anglia Buddy</w:t>
      </w:r>
      <w:r w:rsidR="009913ED" w:rsidRPr="00DD0570">
        <w:rPr>
          <w:rFonts w:ascii="Poppins" w:eastAsia="Poppins" w:hAnsi="Poppins" w:cs="Poppins"/>
        </w:rPr>
        <w:t xml:space="preserve"> </w:t>
      </w:r>
      <w:r w:rsidR="00DD0570">
        <w:rPr>
          <w:rFonts w:ascii="Poppins" w:eastAsia="Poppins" w:hAnsi="Poppins" w:cs="Poppins"/>
        </w:rPr>
        <w:t>a</w:t>
      </w:r>
      <w:r w:rsidRPr="00DD0570">
        <w:rPr>
          <w:rFonts w:ascii="Poppins" w:eastAsia="Poppins" w:hAnsi="Poppins" w:cs="Poppins"/>
        </w:rPr>
        <w:t>ward they need to</w:t>
      </w:r>
      <w:r w:rsidR="004F4C35" w:rsidRPr="00DD0570">
        <w:rPr>
          <w:rFonts w:ascii="Poppins" w:eastAsia="Poppins" w:hAnsi="Poppins" w:cs="Poppins"/>
        </w:rPr>
        <w:t xml:space="preserve"> </w:t>
      </w:r>
      <w:r w:rsidR="009913ED" w:rsidRPr="00DD0570">
        <w:rPr>
          <w:rFonts w:ascii="Poppins" w:eastAsia="Poppins" w:hAnsi="Poppins" w:cs="Poppins"/>
        </w:rPr>
        <w:t>meet</w:t>
      </w:r>
      <w:r w:rsidRPr="00DD0570">
        <w:rPr>
          <w:rFonts w:ascii="Poppins" w:eastAsia="Poppins" w:hAnsi="Poppins" w:cs="Poppins"/>
        </w:rPr>
        <w:t xml:space="preserve"> the following criteria</w:t>
      </w:r>
      <w:r w:rsidR="00562202" w:rsidRPr="00DD0570">
        <w:rPr>
          <w:rFonts w:ascii="Poppins" w:eastAsia="Poppins" w:hAnsi="Poppins" w:cs="Poppins"/>
        </w:rPr>
        <w:t>:</w:t>
      </w:r>
    </w:p>
    <w:p w14:paraId="05D3DA09" w14:textId="77777777" w:rsidR="003D5133" w:rsidRPr="00DD0570" w:rsidRDefault="003D5133" w:rsidP="7BA76B95">
      <w:pPr>
        <w:spacing w:after="0" w:line="240" w:lineRule="auto"/>
        <w:rPr>
          <w:rFonts w:ascii="Poppins" w:eastAsia="Poppins" w:hAnsi="Poppins" w:cs="Poppins"/>
        </w:rPr>
      </w:pPr>
    </w:p>
    <w:p w14:paraId="05EB5B0A" w14:textId="2B6034EE" w:rsidR="008E7AD8" w:rsidRPr="00DD0570" w:rsidRDefault="009913ED" w:rsidP="7BA76B95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 xml:space="preserve">Be </w:t>
      </w:r>
      <w:r w:rsidR="008E7AD8" w:rsidRPr="00DD0570">
        <w:rPr>
          <w:rFonts w:ascii="Poppins" w:eastAsia="Poppins" w:hAnsi="Poppins" w:cs="Poppins"/>
        </w:rPr>
        <w:t xml:space="preserve">aged </w:t>
      </w:r>
      <w:r w:rsidR="00C7416F" w:rsidRPr="00DD0570">
        <w:rPr>
          <w:rFonts w:ascii="Poppins" w:eastAsia="Poppins" w:hAnsi="Poppins" w:cs="Poppins"/>
        </w:rPr>
        <w:t>18</w:t>
      </w:r>
      <w:r w:rsidR="008E7AD8" w:rsidRPr="00DD0570">
        <w:rPr>
          <w:rFonts w:ascii="Poppins" w:eastAsia="Poppins" w:hAnsi="Poppins" w:cs="Poppins"/>
        </w:rPr>
        <w:t xml:space="preserve"> and under</w:t>
      </w:r>
      <w:r w:rsidRPr="00DD0570">
        <w:rPr>
          <w:rFonts w:ascii="Poppins" w:eastAsia="Poppins" w:hAnsi="Poppins" w:cs="Poppins"/>
        </w:rPr>
        <w:t xml:space="preserve"> and a member of Girlguiding Anglia</w:t>
      </w:r>
      <w:r w:rsidR="008E7AD8" w:rsidRPr="00DD0570">
        <w:rPr>
          <w:rFonts w:ascii="Poppins" w:eastAsia="Poppins" w:hAnsi="Poppins" w:cs="Poppins"/>
        </w:rPr>
        <w:t>.</w:t>
      </w:r>
    </w:p>
    <w:p w14:paraId="31104914" w14:textId="1B43906B" w:rsidR="008E7AD8" w:rsidRPr="00DD0570" w:rsidRDefault="009913ED" w:rsidP="7BA76B95">
      <w:pPr>
        <w:pStyle w:val="ListParagraph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>Have</w:t>
      </w:r>
      <w:r w:rsidR="00562202" w:rsidRPr="00DD0570">
        <w:rPr>
          <w:rFonts w:ascii="Poppins" w:eastAsia="Poppins" w:hAnsi="Poppins" w:cs="Poppins"/>
        </w:rPr>
        <w:t xml:space="preserve"> worked as a </w:t>
      </w:r>
      <w:r w:rsidR="00DD0570">
        <w:rPr>
          <w:rFonts w:ascii="Poppins" w:eastAsia="Poppins" w:hAnsi="Poppins" w:cs="Poppins"/>
        </w:rPr>
        <w:t>b</w:t>
      </w:r>
      <w:r w:rsidR="008E7AD8" w:rsidRPr="00DD0570">
        <w:rPr>
          <w:rFonts w:ascii="Poppins" w:eastAsia="Poppins" w:hAnsi="Poppins" w:cs="Poppins"/>
        </w:rPr>
        <w:t xml:space="preserve">uddy to support a member or members with </w:t>
      </w:r>
      <w:r w:rsidR="003D1B97" w:rsidRPr="00DD0570">
        <w:rPr>
          <w:rFonts w:ascii="Poppins" w:eastAsia="Poppins" w:hAnsi="Poppins" w:cs="Poppins"/>
        </w:rPr>
        <w:t>additional</w:t>
      </w:r>
      <w:r w:rsidR="00562202" w:rsidRPr="00DD0570">
        <w:rPr>
          <w:rFonts w:ascii="Poppins" w:eastAsia="Poppins" w:hAnsi="Poppins" w:cs="Poppins"/>
        </w:rPr>
        <w:t xml:space="preserve"> needs for at least 25 hours. </w:t>
      </w:r>
      <w:r w:rsidR="00DF0B5A" w:rsidRPr="00DD0570">
        <w:rPr>
          <w:rFonts w:ascii="Poppins" w:eastAsia="Poppins" w:hAnsi="Poppins" w:cs="Poppins"/>
        </w:rPr>
        <w:t xml:space="preserve"> </w:t>
      </w:r>
      <w:r w:rsidR="008E7AD8" w:rsidRPr="00DD0570">
        <w:rPr>
          <w:rFonts w:ascii="Poppins" w:eastAsia="Poppins" w:hAnsi="Poppins" w:cs="Poppins"/>
        </w:rPr>
        <w:t xml:space="preserve">This must </w:t>
      </w:r>
      <w:r w:rsidR="00EB0547" w:rsidRPr="00DD0570">
        <w:rPr>
          <w:rFonts w:ascii="Poppins" w:eastAsia="Poppins" w:hAnsi="Poppins" w:cs="Poppins"/>
        </w:rPr>
        <w:t xml:space="preserve">usually </w:t>
      </w:r>
      <w:r w:rsidR="008E7AD8" w:rsidRPr="00DD0570">
        <w:rPr>
          <w:rFonts w:ascii="Poppins" w:eastAsia="Poppins" w:hAnsi="Poppins" w:cs="Poppins"/>
        </w:rPr>
        <w:t>be</w:t>
      </w:r>
      <w:r w:rsidR="00725448" w:rsidRPr="00DD0570">
        <w:rPr>
          <w:rFonts w:ascii="Poppins" w:eastAsia="Poppins" w:hAnsi="Poppins" w:cs="Poppins"/>
        </w:rPr>
        <w:t xml:space="preserve"> </w:t>
      </w:r>
      <w:r w:rsidRPr="00DD0570">
        <w:rPr>
          <w:rFonts w:ascii="Poppins" w:eastAsia="Poppins" w:hAnsi="Poppins" w:cs="Poppins"/>
        </w:rPr>
        <w:t>on</w:t>
      </w:r>
      <w:r w:rsidR="00725448" w:rsidRPr="00DD0570">
        <w:rPr>
          <w:rFonts w:ascii="Poppins" w:eastAsia="Poppins" w:hAnsi="Poppins" w:cs="Poppins"/>
        </w:rPr>
        <w:t xml:space="preserve"> at least three</w:t>
      </w:r>
      <w:r w:rsidR="008E7AD8" w:rsidRPr="00DD0570">
        <w:rPr>
          <w:rFonts w:ascii="Poppins" w:eastAsia="Poppins" w:hAnsi="Poppins" w:cs="Poppins"/>
        </w:rPr>
        <w:t xml:space="preserve"> separate occasions.  </w:t>
      </w:r>
      <w:r w:rsidRPr="00DD0570">
        <w:rPr>
          <w:rFonts w:ascii="Poppins" w:hAnsi="Poppins" w:cs="Poppins"/>
        </w:rPr>
        <w:br/>
      </w:r>
    </w:p>
    <w:p w14:paraId="58D051D1" w14:textId="6AAC4589" w:rsidR="008E7AD8" w:rsidRPr="00DD0570" w:rsidRDefault="008E7AD8" w:rsidP="7BA76B95">
      <w:p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 xml:space="preserve">The nomination </w:t>
      </w:r>
      <w:r w:rsidR="00725448" w:rsidRPr="00DD0570">
        <w:rPr>
          <w:rFonts w:ascii="Poppins" w:eastAsia="Poppins" w:hAnsi="Poppins" w:cs="Poppins"/>
        </w:rPr>
        <w:t xml:space="preserve">should be made by a </w:t>
      </w:r>
      <w:r w:rsidR="00DD0570">
        <w:rPr>
          <w:rFonts w:ascii="Poppins" w:eastAsia="Poppins" w:hAnsi="Poppins" w:cs="Poppins"/>
        </w:rPr>
        <w:t>u</w:t>
      </w:r>
      <w:r w:rsidR="004F4C35" w:rsidRPr="00DD0570">
        <w:rPr>
          <w:rFonts w:ascii="Poppins" w:eastAsia="Poppins" w:hAnsi="Poppins" w:cs="Poppins"/>
        </w:rPr>
        <w:t>nit</w:t>
      </w:r>
      <w:r w:rsidR="00775DC0" w:rsidRPr="00DD0570">
        <w:rPr>
          <w:rFonts w:ascii="Poppins" w:eastAsia="Poppins" w:hAnsi="Poppins" w:cs="Poppins"/>
        </w:rPr>
        <w:t xml:space="preserve"> </w:t>
      </w:r>
      <w:r w:rsidR="00DD0570">
        <w:rPr>
          <w:rFonts w:ascii="Poppins" w:eastAsia="Poppins" w:hAnsi="Poppins" w:cs="Poppins"/>
        </w:rPr>
        <w:t>l</w:t>
      </w:r>
      <w:r w:rsidRPr="00DD0570">
        <w:rPr>
          <w:rFonts w:ascii="Poppins" w:eastAsia="Poppins" w:hAnsi="Poppins" w:cs="Poppins"/>
        </w:rPr>
        <w:t>eader and</w:t>
      </w:r>
      <w:r w:rsidR="009913ED" w:rsidRPr="00DD0570">
        <w:rPr>
          <w:rFonts w:ascii="Poppins" w:eastAsia="Poppins" w:hAnsi="Poppins" w:cs="Poppins"/>
        </w:rPr>
        <w:t>,</w:t>
      </w:r>
      <w:r w:rsidRPr="00DD0570">
        <w:rPr>
          <w:rFonts w:ascii="Poppins" w:eastAsia="Poppins" w:hAnsi="Poppins" w:cs="Poppins"/>
        </w:rPr>
        <w:t xml:space="preserve"> where possible</w:t>
      </w:r>
      <w:r w:rsidR="009913ED" w:rsidRPr="00DD0570">
        <w:rPr>
          <w:rFonts w:ascii="Poppins" w:eastAsia="Poppins" w:hAnsi="Poppins" w:cs="Poppins"/>
        </w:rPr>
        <w:t>,</w:t>
      </w:r>
      <w:r w:rsidRPr="00DD0570">
        <w:rPr>
          <w:rFonts w:ascii="Poppins" w:eastAsia="Poppins" w:hAnsi="Poppins" w:cs="Poppins"/>
        </w:rPr>
        <w:t xml:space="preserve"> supported in some way by the</w:t>
      </w:r>
      <w:r w:rsidR="009913ED" w:rsidRPr="00DD0570">
        <w:rPr>
          <w:rFonts w:ascii="Poppins" w:eastAsia="Poppins" w:hAnsi="Poppins" w:cs="Poppins"/>
        </w:rPr>
        <w:t xml:space="preserve"> young</w:t>
      </w:r>
      <w:r w:rsidRPr="00DD0570">
        <w:rPr>
          <w:rFonts w:ascii="Poppins" w:eastAsia="Poppins" w:hAnsi="Poppins" w:cs="Poppins"/>
        </w:rPr>
        <w:t xml:space="preserve"> member</w:t>
      </w:r>
      <w:r w:rsidR="009913ED" w:rsidRPr="00DD0570">
        <w:rPr>
          <w:rFonts w:ascii="Poppins" w:eastAsia="Poppins" w:hAnsi="Poppins" w:cs="Poppins"/>
        </w:rPr>
        <w:t>(s)</w:t>
      </w:r>
      <w:r w:rsidR="00EB0547" w:rsidRPr="00DD0570">
        <w:rPr>
          <w:rFonts w:ascii="Poppins" w:eastAsia="Poppins" w:hAnsi="Poppins" w:cs="Poppins"/>
        </w:rPr>
        <w:t xml:space="preserve"> or their representative</w:t>
      </w:r>
      <w:r w:rsidR="009913ED" w:rsidRPr="00DD0570">
        <w:rPr>
          <w:rFonts w:ascii="Poppins" w:eastAsia="Poppins" w:hAnsi="Poppins" w:cs="Poppins"/>
        </w:rPr>
        <w:t xml:space="preserve"> </w:t>
      </w:r>
      <w:r w:rsidR="0090444E" w:rsidRPr="00DD0570">
        <w:rPr>
          <w:rFonts w:ascii="Poppins" w:eastAsia="Poppins" w:hAnsi="Poppins" w:cs="Poppins"/>
        </w:rPr>
        <w:t xml:space="preserve">e.g. parent of member being supported. </w:t>
      </w:r>
    </w:p>
    <w:p w14:paraId="4ADF98B1" w14:textId="77777777" w:rsidR="00EB0547" w:rsidRPr="00DD0570" w:rsidRDefault="00EB0547" w:rsidP="7BA76B95">
      <w:pPr>
        <w:spacing w:after="0" w:line="240" w:lineRule="auto"/>
        <w:rPr>
          <w:rFonts w:ascii="Poppins" w:eastAsia="Poppins" w:hAnsi="Poppins" w:cs="Poppins"/>
        </w:rPr>
      </w:pPr>
    </w:p>
    <w:p w14:paraId="7EF18900" w14:textId="5A024C9F" w:rsidR="008E7AD8" w:rsidRPr="00DD0570" w:rsidRDefault="008E7AD8" w:rsidP="7BA76B95">
      <w:pPr>
        <w:spacing w:after="0" w:line="240" w:lineRule="auto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</w:rPr>
        <w:t xml:space="preserve">The award </w:t>
      </w:r>
      <w:r w:rsidR="00725448" w:rsidRPr="00DD0570">
        <w:rPr>
          <w:rFonts w:ascii="Poppins" w:eastAsia="Poppins" w:hAnsi="Poppins" w:cs="Poppins"/>
        </w:rPr>
        <w:t>is</w:t>
      </w:r>
      <w:r w:rsidRPr="00DD0570">
        <w:rPr>
          <w:rFonts w:ascii="Poppins" w:eastAsia="Poppins" w:hAnsi="Poppins" w:cs="Poppins"/>
        </w:rPr>
        <w:t xml:space="preserve"> a metal badge</w:t>
      </w:r>
      <w:r w:rsidR="00661C08" w:rsidRPr="00DD0570">
        <w:rPr>
          <w:rFonts w:ascii="Poppins" w:eastAsia="Poppins" w:hAnsi="Poppins" w:cs="Poppins"/>
        </w:rPr>
        <w:t xml:space="preserve"> (pictured</w:t>
      </w:r>
      <w:proofErr w:type="gramStart"/>
      <w:r w:rsidR="00661C08" w:rsidRPr="00DD0570">
        <w:rPr>
          <w:rFonts w:ascii="Poppins" w:eastAsia="Poppins" w:hAnsi="Poppins" w:cs="Poppins"/>
        </w:rPr>
        <w:t>)</w:t>
      </w:r>
      <w:proofErr w:type="gramEnd"/>
      <w:r w:rsidR="00C52A77" w:rsidRPr="00DD0570">
        <w:rPr>
          <w:rFonts w:ascii="Poppins" w:eastAsia="Poppins" w:hAnsi="Poppins" w:cs="Poppins"/>
        </w:rPr>
        <w:t xml:space="preserve"> and </w:t>
      </w:r>
      <w:r w:rsidR="00661C08" w:rsidRPr="00DD0570">
        <w:rPr>
          <w:rFonts w:ascii="Poppins" w:eastAsia="Poppins" w:hAnsi="Poppins" w:cs="Poppins"/>
        </w:rPr>
        <w:t xml:space="preserve">this should be presented along with the personalised </w:t>
      </w:r>
      <w:r w:rsidR="00C52A77" w:rsidRPr="00DD0570">
        <w:rPr>
          <w:rFonts w:ascii="Poppins" w:eastAsia="Poppins" w:hAnsi="Poppins" w:cs="Poppins"/>
        </w:rPr>
        <w:t>certificate</w:t>
      </w:r>
      <w:r w:rsidR="00661C08" w:rsidRPr="00DD0570">
        <w:rPr>
          <w:rFonts w:ascii="Poppins" w:eastAsia="Poppins" w:hAnsi="Poppins" w:cs="Poppins"/>
        </w:rPr>
        <w:t xml:space="preserve"> (provided by </w:t>
      </w:r>
      <w:r w:rsidR="00DD0570" w:rsidRPr="00DD0570">
        <w:rPr>
          <w:rFonts w:ascii="Poppins" w:eastAsia="Poppins" w:hAnsi="Poppins" w:cs="Poppins"/>
        </w:rPr>
        <w:t>region</w:t>
      </w:r>
      <w:r w:rsidR="00661C08" w:rsidRPr="00DD0570">
        <w:rPr>
          <w:rFonts w:ascii="Poppins" w:eastAsia="Poppins" w:hAnsi="Poppins" w:cs="Poppins"/>
        </w:rPr>
        <w:t>)</w:t>
      </w:r>
      <w:r w:rsidR="00C52A77" w:rsidRPr="00DD0570">
        <w:rPr>
          <w:rFonts w:ascii="Poppins" w:eastAsia="Poppins" w:hAnsi="Poppins" w:cs="Poppins"/>
        </w:rPr>
        <w:t xml:space="preserve"> </w:t>
      </w:r>
      <w:r w:rsidR="00640E45" w:rsidRPr="00DD0570">
        <w:rPr>
          <w:rFonts w:ascii="Poppins" w:eastAsia="Poppins" w:hAnsi="Poppins" w:cs="Poppins"/>
        </w:rPr>
        <w:t>at an appropriate occasion</w:t>
      </w:r>
      <w:r w:rsidR="004F4C35" w:rsidRPr="00DD0570">
        <w:rPr>
          <w:rFonts w:ascii="Poppins" w:eastAsia="Poppins" w:hAnsi="Poppins" w:cs="Poppins"/>
        </w:rPr>
        <w:t>,</w:t>
      </w:r>
      <w:r w:rsidR="00640E45" w:rsidRPr="00DD0570">
        <w:rPr>
          <w:rFonts w:ascii="Poppins" w:eastAsia="Poppins" w:hAnsi="Poppins" w:cs="Poppins"/>
        </w:rPr>
        <w:t xml:space="preserve"> to show the importance of the work carried out by the </w:t>
      </w:r>
      <w:r w:rsidR="004F4C35" w:rsidRPr="00DD0570">
        <w:rPr>
          <w:rFonts w:ascii="Poppins" w:eastAsia="Poppins" w:hAnsi="Poppins" w:cs="Poppins"/>
        </w:rPr>
        <w:t>recipient</w:t>
      </w:r>
      <w:r w:rsidR="00725448" w:rsidRPr="00DD0570">
        <w:rPr>
          <w:rFonts w:ascii="Poppins" w:eastAsia="Poppins" w:hAnsi="Poppins" w:cs="Poppins"/>
        </w:rPr>
        <w:t>.</w:t>
      </w:r>
      <w:r w:rsidR="00A179CB" w:rsidRPr="00DD0570">
        <w:rPr>
          <w:rFonts w:ascii="Poppins" w:eastAsia="Poppins" w:hAnsi="Poppins" w:cs="Poppins"/>
        </w:rPr>
        <w:t xml:space="preserve">  </w:t>
      </w:r>
    </w:p>
    <w:p w14:paraId="51203CC5" w14:textId="77777777" w:rsidR="003D5133" w:rsidRPr="00DD0570" w:rsidRDefault="003D5133" w:rsidP="7BA76B95">
      <w:pPr>
        <w:spacing w:after="0" w:line="240" w:lineRule="auto"/>
        <w:rPr>
          <w:rFonts w:ascii="Poppins" w:eastAsia="Poppins" w:hAnsi="Poppins" w:cs="Poppins"/>
        </w:rPr>
      </w:pPr>
    </w:p>
    <w:p w14:paraId="02F72B8E" w14:textId="7D13D356" w:rsidR="00A179CB" w:rsidRPr="00DD0570" w:rsidRDefault="00A179CB" w:rsidP="7BA76B95">
      <w:pPr>
        <w:autoSpaceDE w:val="0"/>
        <w:autoSpaceDN w:val="0"/>
        <w:adjustRightInd w:val="0"/>
        <w:spacing w:after="0" w:line="240" w:lineRule="auto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 xml:space="preserve">A metal badge will also be given to the young member being supported by the </w:t>
      </w:r>
      <w:r w:rsidR="00DD0570">
        <w:rPr>
          <w:rFonts w:ascii="Poppins" w:eastAsia="Poppins" w:hAnsi="Poppins" w:cs="Poppins"/>
          <w:color w:val="000000" w:themeColor="text1"/>
        </w:rPr>
        <w:t>b</w:t>
      </w:r>
      <w:r w:rsidRPr="00DD0570">
        <w:rPr>
          <w:rFonts w:ascii="Poppins" w:eastAsia="Poppins" w:hAnsi="Poppins" w:cs="Poppins"/>
          <w:color w:val="000000" w:themeColor="text1"/>
        </w:rPr>
        <w:t>uddy.</w:t>
      </w:r>
    </w:p>
    <w:p w14:paraId="20E429B9" w14:textId="29F1DFFE" w:rsidR="003D5133" w:rsidRPr="00DD0570" w:rsidRDefault="003D5133" w:rsidP="7BA76B95">
      <w:pPr>
        <w:spacing w:after="0" w:line="240" w:lineRule="auto"/>
        <w:rPr>
          <w:rFonts w:ascii="Poppins" w:eastAsia="Poppins" w:hAnsi="Poppins" w:cs="Poppins"/>
          <w:color w:val="000000" w:themeColor="text1"/>
        </w:rPr>
      </w:pPr>
    </w:p>
    <w:p w14:paraId="6D940626" w14:textId="7AD793F5" w:rsidR="003D5133" w:rsidRPr="00DD0570" w:rsidRDefault="3264A99D" w:rsidP="7BA76B95">
      <w:pPr>
        <w:shd w:val="clear" w:color="auto" w:fill="FFFFFF" w:themeFill="background1"/>
        <w:rPr>
          <w:rFonts w:ascii="Poppins" w:eastAsia="Poppins" w:hAnsi="Poppins" w:cs="Poppins"/>
          <w:b/>
          <w:bCs/>
          <w:color w:val="000000" w:themeColor="text1"/>
        </w:rPr>
      </w:pPr>
      <w:r w:rsidRPr="00DD0570">
        <w:rPr>
          <w:rFonts w:ascii="Poppins" w:eastAsia="Poppins" w:hAnsi="Poppins" w:cs="Poppins"/>
          <w:b/>
          <w:bCs/>
          <w:color w:val="000000" w:themeColor="text1"/>
        </w:rPr>
        <w:t>Nominations</w:t>
      </w:r>
    </w:p>
    <w:p w14:paraId="46D2DE28" w14:textId="72A3D8F8" w:rsidR="003D5133" w:rsidRPr="00DD0570" w:rsidRDefault="40C6F6ED" w:rsidP="7BA76B95">
      <w:pPr>
        <w:shd w:val="clear" w:color="auto" w:fill="FFFFFF" w:themeFill="background1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>For Girlguiding and Girlguiding Anglia discretionary awards, nominations should be submitted by your county to the Girlguiding Anglia awards panel for consideration. The panel meets a minimum of twice yearly. Speak to your county awards representative to submit your nomination and for relevant submission deadlines.</w:t>
      </w:r>
    </w:p>
    <w:p w14:paraId="18F27CEB" w14:textId="7240938A" w:rsidR="003D5133" w:rsidRPr="00DD0570" w:rsidRDefault="40C6F6ED" w:rsidP="7BA76B95">
      <w:pPr>
        <w:shd w:val="clear" w:color="auto" w:fill="FFFFFF" w:themeFill="background1"/>
        <w:spacing w:after="0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 xml:space="preserve">For more information or to find your county representative contact the Anglia region office: </w:t>
      </w:r>
    </w:p>
    <w:p w14:paraId="70056ACC" w14:textId="6E175268" w:rsidR="003D5133" w:rsidRPr="00DD0570" w:rsidRDefault="40C6F6ED" w:rsidP="7BA76B9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0000FF"/>
          <w:u w:val="single"/>
        </w:rPr>
      </w:pPr>
      <w:r w:rsidRPr="00DD0570">
        <w:rPr>
          <w:rFonts w:ascii="Poppins" w:eastAsia="Poppins" w:hAnsi="Poppins" w:cs="Poppins"/>
          <w:color w:val="000000" w:themeColor="text1"/>
        </w:rPr>
        <w:t xml:space="preserve">Email: </w:t>
      </w:r>
      <w:hyperlink r:id="rId12">
        <w:r w:rsidRPr="00DD0570">
          <w:rPr>
            <w:rStyle w:val="Hyperlink"/>
            <w:rFonts w:ascii="Poppins" w:eastAsia="Poppins" w:hAnsi="Poppins" w:cs="Poppins"/>
            <w:color w:val="0000FF"/>
          </w:rPr>
          <w:t>awards@girlguiding-anglia.org.uk</w:t>
        </w:r>
      </w:hyperlink>
    </w:p>
    <w:p w14:paraId="1031A42A" w14:textId="665A96AD" w:rsidR="003D5133" w:rsidRPr="00DD0570" w:rsidRDefault="40C6F6ED" w:rsidP="7BA76B9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>Telephone: 01603 737 357</w:t>
      </w:r>
    </w:p>
    <w:p w14:paraId="05F9A92C" w14:textId="77777777" w:rsidR="003D5133" w:rsidRPr="00DD0570" w:rsidRDefault="003D5133" w:rsidP="003D5133">
      <w:pPr>
        <w:spacing w:after="0" w:line="240" w:lineRule="auto"/>
        <w:rPr>
          <w:rFonts w:ascii="Poppins" w:hAnsi="Poppins" w:cs="Poppins"/>
        </w:rPr>
      </w:pPr>
    </w:p>
    <w:p w14:paraId="6D5651E4" w14:textId="2B602E78" w:rsidR="0046459E" w:rsidRPr="00DD0570" w:rsidRDefault="0046459E" w:rsidP="00DD0570">
      <w:pPr>
        <w:spacing w:after="0" w:line="240" w:lineRule="auto"/>
        <w:rPr>
          <w:rFonts w:ascii="Poppins" w:hAnsi="Poppins" w:cs="Poppins"/>
        </w:rPr>
      </w:pPr>
      <w:r w:rsidRPr="00DD0570">
        <w:rPr>
          <w:rFonts w:ascii="Poppins" w:eastAsia="Poppins" w:hAnsi="Poppins" w:cs="Poppins"/>
        </w:rPr>
        <w:t xml:space="preserve">Buddy </w:t>
      </w:r>
      <w:r w:rsidR="00DD0570">
        <w:rPr>
          <w:rFonts w:ascii="Poppins" w:eastAsia="Poppins" w:hAnsi="Poppins" w:cs="Poppins"/>
        </w:rPr>
        <w:t>a</w:t>
      </w:r>
      <w:r w:rsidRPr="00DD0570">
        <w:rPr>
          <w:rFonts w:ascii="Poppins" w:eastAsia="Poppins" w:hAnsi="Poppins" w:cs="Poppins"/>
        </w:rPr>
        <w:t xml:space="preserve">wards are also available for </w:t>
      </w:r>
      <w:r w:rsidR="00886E75" w:rsidRPr="00DD0570">
        <w:rPr>
          <w:rFonts w:ascii="Poppins" w:eastAsia="Poppins" w:hAnsi="Poppins" w:cs="Poppins"/>
        </w:rPr>
        <w:t xml:space="preserve">all members in a </w:t>
      </w:r>
      <w:r w:rsidRPr="00DD0570">
        <w:rPr>
          <w:rFonts w:ascii="Poppins" w:eastAsia="Poppins" w:hAnsi="Poppins" w:cs="Poppins"/>
        </w:rPr>
        <w:t>unit</w:t>
      </w:r>
      <w:r w:rsidR="00EB0547" w:rsidRPr="00DD0570">
        <w:rPr>
          <w:rFonts w:ascii="Poppins" w:eastAsia="Poppins" w:hAnsi="Poppins" w:cs="Poppins"/>
        </w:rPr>
        <w:t xml:space="preserve"> with the </w:t>
      </w:r>
      <w:r w:rsidR="00886E75" w:rsidRPr="00DD0570">
        <w:rPr>
          <w:rFonts w:ascii="Poppins" w:eastAsia="Poppins" w:hAnsi="Poppins" w:cs="Poppins"/>
        </w:rPr>
        <w:t xml:space="preserve">alternative </w:t>
      </w:r>
      <w:r w:rsidR="00EB0547" w:rsidRPr="00DD0570">
        <w:rPr>
          <w:rFonts w:ascii="Poppins" w:eastAsia="Poppins" w:hAnsi="Poppins" w:cs="Poppins"/>
        </w:rPr>
        <w:t xml:space="preserve">nomination form available from our website </w:t>
      </w:r>
      <w:hyperlink r:id="rId13" w:history="1">
        <w:r w:rsidR="00DD0570" w:rsidRPr="00DD0570">
          <w:rPr>
            <w:rStyle w:val="Hyperlink"/>
            <w:rFonts w:ascii="Poppins" w:hAnsi="Poppins" w:cs="Poppins"/>
          </w:rPr>
          <w:t>girlguiding-anglia.org.uk/for-members/awards-and-recognition</w:t>
        </w:r>
      </w:hyperlink>
    </w:p>
    <w:p w14:paraId="29457FD5" w14:textId="77777777" w:rsidR="00DD0570" w:rsidRPr="00DD0570" w:rsidRDefault="00DD0570" w:rsidP="00DD0570">
      <w:pPr>
        <w:jc w:val="center"/>
        <w:rPr>
          <w:rFonts w:ascii="Poppins" w:eastAsia="Poppins" w:hAnsi="Poppins" w:cs="Poppins"/>
          <w:b/>
          <w:bCs/>
        </w:rPr>
      </w:pPr>
    </w:p>
    <w:p w14:paraId="6846F713" w14:textId="77777777" w:rsidR="00DD0570" w:rsidRDefault="00DD0570" w:rsidP="00DD0570">
      <w:pPr>
        <w:jc w:val="center"/>
        <w:rPr>
          <w:rFonts w:ascii="Poppins" w:eastAsia="Poppins" w:hAnsi="Poppins" w:cs="Poppins"/>
          <w:b/>
          <w:bCs/>
        </w:rPr>
      </w:pPr>
    </w:p>
    <w:p w14:paraId="40905604" w14:textId="6E2F07FC" w:rsidR="0097596D" w:rsidRPr="00DD0570" w:rsidRDefault="00775DC0" w:rsidP="00DD0570">
      <w:pPr>
        <w:jc w:val="center"/>
        <w:rPr>
          <w:rFonts w:ascii="Poppins" w:hAnsi="Poppins" w:cs="Poppins"/>
        </w:rPr>
      </w:pPr>
      <w:r w:rsidRPr="00DD0570">
        <w:rPr>
          <w:rFonts w:ascii="Poppins" w:eastAsia="Poppins" w:hAnsi="Poppins" w:cs="Poppins"/>
          <w:b/>
          <w:bCs/>
        </w:rPr>
        <w:lastRenderedPageBreak/>
        <w:t xml:space="preserve">Girlguiding Anglia </w:t>
      </w:r>
      <w:r w:rsidR="00640E45" w:rsidRPr="00DD0570">
        <w:rPr>
          <w:rFonts w:ascii="Poppins" w:eastAsia="Poppins" w:hAnsi="Poppins" w:cs="Poppins"/>
          <w:b/>
          <w:bCs/>
        </w:rPr>
        <w:t xml:space="preserve">Buddy </w:t>
      </w:r>
      <w:r w:rsidR="00DD0570" w:rsidRPr="00DD0570">
        <w:rPr>
          <w:rFonts w:ascii="Poppins" w:eastAsia="Poppins" w:hAnsi="Poppins" w:cs="Poppins"/>
          <w:b/>
          <w:bCs/>
        </w:rPr>
        <w:t>a</w:t>
      </w:r>
      <w:r w:rsidR="00640E45" w:rsidRPr="00DD0570">
        <w:rPr>
          <w:rFonts w:ascii="Poppins" w:eastAsia="Poppins" w:hAnsi="Poppins" w:cs="Poppins"/>
          <w:b/>
          <w:bCs/>
        </w:rPr>
        <w:t>ward</w:t>
      </w:r>
      <w:r w:rsidR="0097596D" w:rsidRPr="00DD0570">
        <w:rPr>
          <w:rFonts w:ascii="Poppins" w:eastAsia="Poppins" w:hAnsi="Poppins" w:cs="Poppins"/>
          <w:b/>
          <w:bCs/>
        </w:rPr>
        <w:t xml:space="preserve"> - </w:t>
      </w:r>
      <w:r w:rsidR="00BD62DF">
        <w:rPr>
          <w:rFonts w:ascii="Poppins" w:eastAsia="Poppins" w:hAnsi="Poppins" w:cs="Poppins"/>
          <w:b/>
          <w:bCs/>
          <w:u w:val="single"/>
        </w:rPr>
        <w:t>i</w:t>
      </w:r>
      <w:r w:rsidR="0097596D" w:rsidRPr="00DD0570">
        <w:rPr>
          <w:rFonts w:ascii="Poppins" w:eastAsia="Poppins" w:hAnsi="Poppins" w:cs="Poppins"/>
          <w:b/>
          <w:bCs/>
          <w:u w:val="single"/>
        </w:rPr>
        <w:t>ndividual</w:t>
      </w:r>
    </w:p>
    <w:p w14:paraId="7C409CE9" w14:textId="0B2B8D10" w:rsidR="00C52A77" w:rsidRPr="00DD0570" w:rsidRDefault="0097596D" w:rsidP="7BA76B95">
      <w:pPr>
        <w:jc w:val="center"/>
        <w:rPr>
          <w:rFonts w:ascii="Poppins" w:eastAsia="Poppins" w:hAnsi="Poppins" w:cs="Poppins"/>
        </w:rPr>
      </w:pPr>
      <w:r w:rsidRPr="00DD0570">
        <w:rPr>
          <w:rFonts w:ascii="Poppins" w:eastAsia="Poppins" w:hAnsi="Poppins" w:cs="Poppins"/>
          <w:b/>
          <w:bCs/>
        </w:rPr>
        <w:t xml:space="preserve">Nomination </w:t>
      </w:r>
      <w:r w:rsidR="00DD0570" w:rsidRPr="00DD0570">
        <w:rPr>
          <w:rFonts w:ascii="Poppins" w:eastAsia="Poppins" w:hAnsi="Poppins" w:cs="Poppins"/>
          <w:b/>
          <w:bCs/>
        </w:rPr>
        <w:t>f</w:t>
      </w:r>
      <w:r w:rsidRPr="00DD0570">
        <w:rPr>
          <w:rFonts w:ascii="Poppins" w:eastAsia="Poppins" w:hAnsi="Poppins" w:cs="Poppins"/>
          <w:b/>
          <w:bCs/>
        </w:rPr>
        <w:t>orm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6"/>
        <w:gridCol w:w="426"/>
        <w:gridCol w:w="1464"/>
        <w:gridCol w:w="945"/>
        <w:gridCol w:w="305"/>
        <w:gridCol w:w="755"/>
        <w:gridCol w:w="141"/>
        <w:gridCol w:w="142"/>
        <w:gridCol w:w="1843"/>
        <w:gridCol w:w="2484"/>
      </w:tblGrid>
      <w:tr w:rsidR="00640E45" w:rsidRPr="00DD0570" w14:paraId="41023958" w14:textId="77777777" w:rsidTr="00DD0570">
        <w:tc>
          <w:tcPr>
            <w:tcW w:w="3586" w:type="dxa"/>
            <w:gridSpan w:val="3"/>
            <w:vAlign w:val="center"/>
          </w:tcPr>
          <w:p w14:paraId="55D07F18" w14:textId="3E68A3DF" w:rsidR="00640E45" w:rsidRPr="00DD0570" w:rsidRDefault="00CD4680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Unit </w:t>
            </w:r>
            <w:r w:rsidR="00DD0570">
              <w:rPr>
                <w:rFonts w:ascii="Poppins" w:eastAsia="Poppins" w:hAnsi="Poppins" w:cs="Poppins"/>
              </w:rPr>
              <w:t>l</w:t>
            </w:r>
            <w:r w:rsidRPr="00DD0570">
              <w:rPr>
                <w:rFonts w:ascii="Poppins" w:eastAsia="Poppins" w:hAnsi="Poppins" w:cs="Poppins"/>
              </w:rPr>
              <w:t>eader</w:t>
            </w:r>
            <w:r w:rsidR="00640E45" w:rsidRPr="00DD0570">
              <w:rPr>
                <w:rFonts w:ascii="Poppins" w:eastAsia="Poppins" w:hAnsi="Poppins" w:cs="Poppins"/>
              </w:rPr>
              <w:t xml:space="preserve"> </w:t>
            </w:r>
            <w:r w:rsidR="00DD0570">
              <w:rPr>
                <w:rFonts w:ascii="Poppins" w:eastAsia="Poppins" w:hAnsi="Poppins" w:cs="Poppins"/>
              </w:rPr>
              <w:t>n</w:t>
            </w:r>
            <w:r w:rsidR="00640E45" w:rsidRPr="00DD0570">
              <w:rPr>
                <w:rFonts w:ascii="Poppins" w:eastAsia="Poppins" w:hAnsi="Poppins" w:cs="Poppins"/>
              </w:rPr>
              <w:t>ame</w:t>
            </w:r>
            <w:r w:rsidR="4896A2D4" w:rsidRPr="00DD0570">
              <w:rPr>
                <w:rFonts w:ascii="Poppins" w:eastAsia="Poppins" w:hAnsi="Poppins" w:cs="Poppins"/>
              </w:rPr>
              <w:t>:</w:t>
            </w:r>
          </w:p>
        </w:tc>
        <w:tc>
          <w:tcPr>
            <w:tcW w:w="6615" w:type="dxa"/>
            <w:gridSpan w:val="7"/>
          </w:tcPr>
          <w:p w14:paraId="3AA89DA7" w14:textId="77777777" w:rsidR="00640E45" w:rsidRPr="00DD0570" w:rsidRDefault="00640E45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71B4D2A7" w14:textId="77777777" w:rsidR="00253B67" w:rsidRPr="00DD0570" w:rsidRDefault="00253B6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640E45" w:rsidRPr="00DD0570" w14:paraId="77263417" w14:textId="77777777" w:rsidTr="00DD0570">
        <w:tc>
          <w:tcPr>
            <w:tcW w:w="3586" w:type="dxa"/>
            <w:gridSpan w:val="3"/>
            <w:vAlign w:val="center"/>
          </w:tcPr>
          <w:p w14:paraId="0D5EB55F" w14:textId="51B4E7E1" w:rsidR="00640E45" w:rsidRPr="00DD0570" w:rsidRDefault="00CD4680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Unit </w:t>
            </w:r>
            <w:r w:rsidR="00DD0570">
              <w:rPr>
                <w:rFonts w:ascii="Poppins" w:eastAsia="Poppins" w:hAnsi="Poppins" w:cs="Poppins"/>
              </w:rPr>
              <w:t>l</w:t>
            </w:r>
            <w:r w:rsidRPr="00DD0570">
              <w:rPr>
                <w:rFonts w:ascii="Poppins" w:eastAsia="Poppins" w:hAnsi="Poppins" w:cs="Poppins"/>
              </w:rPr>
              <w:t>eader</w:t>
            </w:r>
            <w:r w:rsidR="00640E45" w:rsidRPr="00DD0570">
              <w:rPr>
                <w:rFonts w:ascii="Poppins" w:eastAsia="Poppins" w:hAnsi="Poppins" w:cs="Poppins"/>
              </w:rPr>
              <w:t xml:space="preserve"> </w:t>
            </w:r>
            <w:r w:rsidR="00DD0570">
              <w:rPr>
                <w:rFonts w:ascii="Poppins" w:eastAsia="Poppins" w:hAnsi="Poppins" w:cs="Poppins"/>
              </w:rPr>
              <w:t>m</w:t>
            </w:r>
            <w:r w:rsidR="00640E45" w:rsidRPr="00DD0570">
              <w:rPr>
                <w:rFonts w:ascii="Poppins" w:eastAsia="Poppins" w:hAnsi="Poppins" w:cs="Poppins"/>
              </w:rPr>
              <w:t xml:space="preserve">embership </w:t>
            </w:r>
            <w:r w:rsidR="00DD0570">
              <w:rPr>
                <w:rFonts w:ascii="Poppins" w:eastAsia="Poppins" w:hAnsi="Poppins" w:cs="Poppins"/>
              </w:rPr>
              <w:t>n</w:t>
            </w:r>
            <w:r w:rsidR="00640E45" w:rsidRPr="00DD0570">
              <w:rPr>
                <w:rFonts w:ascii="Poppins" w:eastAsia="Poppins" w:hAnsi="Poppins" w:cs="Poppins"/>
              </w:rPr>
              <w:t>umber</w:t>
            </w:r>
            <w:r w:rsidR="4896A2D4" w:rsidRPr="00DD0570">
              <w:rPr>
                <w:rFonts w:ascii="Poppins" w:eastAsia="Poppins" w:hAnsi="Poppins" w:cs="Poppins"/>
              </w:rPr>
              <w:t>:</w:t>
            </w:r>
          </w:p>
        </w:tc>
        <w:tc>
          <w:tcPr>
            <w:tcW w:w="6615" w:type="dxa"/>
            <w:gridSpan w:val="7"/>
          </w:tcPr>
          <w:p w14:paraId="0560AD2C" w14:textId="77777777" w:rsidR="00640E45" w:rsidRPr="00DD0570" w:rsidRDefault="00640E45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68E0122D" w14:textId="77777777" w:rsidR="00253B67" w:rsidRPr="00DD0570" w:rsidRDefault="00253B6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A86C21" w:rsidRPr="00DD0570" w14:paraId="3AA702F7" w14:textId="77777777" w:rsidTr="00DD0570">
        <w:tc>
          <w:tcPr>
            <w:tcW w:w="3586" w:type="dxa"/>
            <w:gridSpan w:val="3"/>
            <w:tcBorders>
              <w:bottom w:val="single" w:sz="4" w:space="0" w:color="auto"/>
            </w:tcBorders>
            <w:vAlign w:val="center"/>
          </w:tcPr>
          <w:p w14:paraId="0FA95E34" w14:textId="3F0F35A4" w:rsidR="00A86C21" w:rsidRPr="00DD0570" w:rsidRDefault="1B576755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Unit </w:t>
            </w:r>
            <w:r w:rsidR="00DD0570">
              <w:rPr>
                <w:rFonts w:ascii="Poppins" w:eastAsia="Poppins" w:hAnsi="Poppins" w:cs="Poppins"/>
              </w:rPr>
              <w:t>l</w:t>
            </w:r>
            <w:r w:rsidRPr="00DD0570">
              <w:rPr>
                <w:rFonts w:ascii="Poppins" w:eastAsia="Poppins" w:hAnsi="Poppins" w:cs="Poppins"/>
              </w:rPr>
              <w:t xml:space="preserve">eader </w:t>
            </w:r>
            <w:r w:rsidR="00DD0570">
              <w:rPr>
                <w:rFonts w:ascii="Poppins" w:eastAsia="Poppins" w:hAnsi="Poppins" w:cs="Poppins"/>
              </w:rPr>
              <w:t>e</w:t>
            </w:r>
            <w:r w:rsidRPr="00DD0570">
              <w:rPr>
                <w:rFonts w:ascii="Poppins" w:eastAsia="Poppins" w:hAnsi="Poppins" w:cs="Poppins"/>
              </w:rPr>
              <w:t xml:space="preserve">mail </w:t>
            </w:r>
            <w:r w:rsidR="00DD0570">
              <w:rPr>
                <w:rFonts w:ascii="Poppins" w:eastAsia="Poppins" w:hAnsi="Poppins" w:cs="Poppins"/>
              </w:rPr>
              <w:t>a</w:t>
            </w:r>
            <w:r w:rsidRPr="00DD0570">
              <w:rPr>
                <w:rFonts w:ascii="Poppins" w:eastAsia="Poppins" w:hAnsi="Poppins" w:cs="Poppins"/>
              </w:rPr>
              <w:t>ddress:</w:t>
            </w:r>
          </w:p>
        </w:tc>
        <w:tc>
          <w:tcPr>
            <w:tcW w:w="6615" w:type="dxa"/>
            <w:gridSpan w:val="7"/>
            <w:tcBorders>
              <w:bottom w:val="single" w:sz="4" w:space="0" w:color="auto"/>
            </w:tcBorders>
          </w:tcPr>
          <w:p w14:paraId="6F8FB081" w14:textId="77777777" w:rsidR="00A86C21" w:rsidRPr="00DD0570" w:rsidRDefault="00A86C21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767326DE" w14:textId="77777777" w:rsidR="00253B67" w:rsidRPr="00DD0570" w:rsidRDefault="00253B6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EB0547" w:rsidRPr="00DD0570" w14:paraId="17FDF008" w14:textId="77777777" w:rsidTr="00DD0570">
        <w:trPr>
          <w:trHeight w:val="56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429A25C" w14:textId="4E9EA8EA" w:rsidR="00EB0547" w:rsidRPr="00DD0570" w:rsidRDefault="00EB0547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Unit </w:t>
            </w:r>
            <w:r w:rsidR="00DD0570">
              <w:rPr>
                <w:rFonts w:ascii="Poppins" w:eastAsia="Poppins" w:hAnsi="Poppins" w:cs="Poppins"/>
              </w:rPr>
              <w:t>n</w:t>
            </w:r>
            <w:r w:rsidRPr="00DD0570">
              <w:rPr>
                <w:rFonts w:ascii="Poppins" w:eastAsia="Poppins" w:hAnsi="Poppins" w:cs="Poppins"/>
              </w:rPr>
              <w:t>ame: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C467B17" w14:textId="77777777" w:rsidR="00EB0547" w:rsidRPr="00DD0570" w:rsidRDefault="00EB0547" w:rsidP="7BA76B95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14:paraId="76ECE8C2" w14:textId="77777777" w:rsidR="00EB0547" w:rsidRPr="00DD0570" w:rsidRDefault="00EB0547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>County:</w:t>
            </w:r>
          </w:p>
        </w:tc>
        <w:tc>
          <w:tcPr>
            <w:tcW w:w="4610" w:type="dxa"/>
            <w:gridSpan w:val="4"/>
            <w:tcBorders>
              <w:bottom w:val="single" w:sz="4" w:space="0" w:color="auto"/>
            </w:tcBorders>
            <w:vAlign w:val="center"/>
          </w:tcPr>
          <w:p w14:paraId="79AA5EA6" w14:textId="77777777" w:rsidR="00EB0547" w:rsidRPr="00DD0570" w:rsidRDefault="00EB0547" w:rsidP="7BA76B95">
            <w:pPr>
              <w:rPr>
                <w:rFonts w:ascii="Poppins" w:eastAsia="Poppins" w:hAnsi="Poppins" w:cs="Poppins"/>
              </w:rPr>
            </w:pPr>
          </w:p>
        </w:tc>
      </w:tr>
      <w:tr w:rsidR="00EB0547" w:rsidRPr="00DD0570" w14:paraId="61926B9D" w14:textId="77777777" w:rsidTr="00DD0570">
        <w:tc>
          <w:tcPr>
            <w:tcW w:w="10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E21C6" w14:textId="77777777" w:rsidR="00EB0547" w:rsidRPr="00DD0570" w:rsidRDefault="00EB054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9F157B" w:rsidRPr="00DD0570" w14:paraId="6E8A5F95" w14:textId="77777777" w:rsidTr="00DD0570">
        <w:trPr>
          <w:trHeight w:val="499"/>
        </w:trPr>
        <w:tc>
          <w:tcPr>
            <w:tcW w:w="2122" w:type="dxa"/>
            <w:gridSpan w:val="2"/>
            <w:tcBorders>
              <w:top w:val="single" w:sz="4" w:space="0" w:color="auto"/>
            </w:tcBorders>
            <w:vAlign w:val="center"/>
          </w:tcPr>
          <w:p w14:paraId="49375933" w14:textId="4AE8B7A7" w:rsidR="009F157B" w:rsidRPr="00DD0570" w:rsidRDefault="236D9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Name of </w:t>
            </w:r>
            <w:r w:rsidR="00DD0570">
              <w:rPr>
                <w:rFonts w:ascii="Poppins" w:eastAsia="Poppins" w:hAnsi="Poppins" w:cs="Poppins"/>
              </w:rPr>
              <w:t>n</w:t>
            </w:r>
            <w:r w:rsidRPr="00DD0570">
              <w:rPr>
                <w:rFonts w:ascii="Poppins" w:eastAsia="Poppins" w:hAnsi="Poppins" w:cs="Poppins"/>
              </w:rPr>
              <w:t>ominee: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</w:tcBorders>
          </w:tcPr>
          <w:p w14:paraId="0058585E" w14:textId="77777777" w:rsidR="009F157B" w:rsidRPr="00DD0570" w:rsidRDefault="009F157B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34DF94B3" w14:textId="41346D8B" w:rsidR="009F157B" w:rsidRPr="00DD0570" w:rsidRDefault="236D9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Age of </w:t>
            </w:r>
            <w:r w:rsidR="00DD0570">
              <w:rPr>
                <w:rFonts w:ascii="Poppins" w:eastAsia="Poppins" w:hAnsi="Poppins" w:cs="Poppins"/>
              </w:rPr>
              <w:t>n</w:t>
            </w:r>
            <w:r w:rsidRPr="00DD0570">
              <w:rPr>
                <w:rFonts w:ascii="Poppins" w:eastAsia="Poppins" w:hAnsi="Poppins" w:cs="Poppins"/>
              </w:rPr>
              <w:t>ominee: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14:paraId="3D75E2CB" w14:textId="3FA1950B" w:rsidR="009F157B" w:rsidRPr="00DD0570" w:rsidRDefault="009F157B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640E45" w:rsidRPr="00DD0570" w14:paraId="360E85F1" w14:textId="77777777" w:rsidTr="00DD0570">
        <w:tc>
          <w:tcPr>
            <w:tcW w:w="3586" w:type="dxa"/>
            <w:gridSpan w:val="3"/>
            <w:vAlign w:val="center"/>
          </w:tcPr>
          <w:p w14:paraId="4D81CF2A" w14:textId="476926F9" w:rsidR="00640E45" w:rsidRPr="00DD0570" w:rsidRDefault="00640E45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Membership </w:t>
            </w:r>
            <w:r w:rsidR="00DD0570">
              <w:rPr>
                <w:rFonts w:ascii="Poppins" w:eastAsia="Poppins" w:hAnsi="Poppins" w:cs="Poppins"/>
              </w:rPr>
              <w:t>n</w:t>
            </w:r>
            <w:r w:rsidRPr="00DD0570">
              <w:rPr>
                <w:rFonts w:ascii="Poppins" w:eastAsia="Poppins" w:hAnsi="Poppins" w:cs="Poppins"/>
              </w:rPr>
              <w:t>umber</w:t>
            </w:r>
            <w:r w:rsidR="4896A2D4" w:rsidRPr="00DD0570">
              <w:rPr>
                <w:rFonts w:ascii="Poppins" w:eastAsia="Poppins" w:hAnsi="Poppins" w:cs="Poppins"/>
              </w:rPr>
              <w:t xml:space="preserve"> of </w:t>
            </w:r>
            <w:r w:rsidR="00DD0570">
              <w:rPr>
                <w:rFonts w:ascii="Poppins" w:eastAsia="Poppins" w:hAnsi="Poppins" w:cs="Poppins"/>
              </w:rPr>
              <w:t>n</w:t>
            </w:r>
            <w:r w:rsidR="4896A2D4" w:rsidRPr="00DD0570">
              <w:rPr>
                <w:rFonts w:ascii="Poppins" w:eastAsia="Poppins" w:hAnsi="Poppins" w:cs="Poppins"/>
              </w:rPr>
              <w:t>ominee:</w:t>
            </w:r>
          </w:p>
        </w:tc>
        <w:tc>
          <w:tcPr>
            <w:tcW w:w="6615" w:type="dxa"/>
            <w:gridSpan w:val="7"/>
          </w:tcPr>
          <w:p w14:paraId="07F557CD" w14:textId="77777777" w:rsidR="00640E45" w:rsidRPr="00DD0570" w:rsidRDefault="00640E45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6A360945" w14:textId="77777777" w:rsidR="00253B67" w:rsidRPr="00DD0570" w:rsidRDefault="00253B6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BA468B" w:rsidRPr="00DD0570" w14:paraId="272E5215" w14:textId="77777777" w:rsidTr="00DD0570">
        <w:tc>
          <w:tcPr>
            <w:tcW w:w="3586" w:type="dxa"/>
            <w:gridSpan w:val="3"/>
            <w:vAlign w:val="center"/>
          </w:tcPr>
          <w:p w14:paraId="3E4C9F3A" w14:textId="77777777" w:rsidR="00BA468B" w:rsidRPr="00DD0570" w:rsidRDefault="7F0A4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>Name of person being buddied:</w:t>
            </w:r>
          </w:p>
          <w:p w14:paraId="0F391719" w14:textId="36D902C9" w:rsidR="00BA468B" w:rsidRPr="00DD0570" w:rsidRDefault="00BA468B" w:rsidP="7BA76B95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6615" w:type="dxa"/>
            <w:gridSpan w:val="7"/>
          </w:tcPr>
          <w:p w14:paraId="1C37E3E4" w14:textId="77777777" w:rsidR="00BA468B" w:rsidRPr="00DD0570" w:rsidRDefault="00BA468B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986733" w:rsidRPr="00DD0570" w14:paraId="23773481" w14:textId="77777777" w:rsidTr="00DD0570">
        <w:trPr>
          <w:trHeight w:val="2469"/>
        </w:trPr>
        <w:tc>
          <w:tcPr>
            <w:tcW w:w="10201" w:type="dxa"/>
            <w:gridSpan w:val="10"/>
          </w:tcPr>
          <w:p w14:paraId="39A59605" w14:textId="77777777" w:rsidR="00BD62DF" w:rsidRDefault="00BD62DF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232FECA2" w14:textId="62F3AFA1" w:rsidR="00986733" w:rsidRPr="00DD0570" w:rsidRDefault="0046459E" w:rsidP="7BA76B95">
            <w:pPr>
              <w:jc w:val="both"/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>In reference to the criteria for the award please describe the l</w:t>
            </w:r>
            <w:r w:rsidR="6B67F88E" w:rsidRPr="00DD0570">
              <w:rPr>
                <w:rFonts w:ascii="Poppins" w:eastAsia="Poppins" w:hAnsi="Poppins" w:cs="Poppins"/>
              </w:rPr>
              <w:t>ength and type of support given:</w:t>
            </w:r>
          </w:p>
          <w:p w14:paraId="0095D487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0F06F213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18816AC5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37E9B875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1C563B22" w14:textId="77777777" w:rsidR="00EB0547" w:rsidRPr="00DD0570" w:rsidRDefault="00EB0547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3327423F" w14:textId="77777777" w:rsidR="00EB0547" w:rsidRPr="00DD0570" w:rsidRDefault="00EB0547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04253BE3" w14:textId="77777777" w:rsidR="00EB0547" w:rsidRPr="00DD0570" w:rsidRDefault="00EB0547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986733" w:rsidRPr="00DD0570" w14:paraId="7AF164C1" w14:textId="77777777" w:rsidTr="00DD0570">
        <w:tc>
          <w:tcPr>
            <w:tcW w:w="10201" w:type="dxa"/>
            <w:gridSpan w:val="10"/>
          </w:tcPr>
          <w:p w14:paraId="2F2605D1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5784FB02" w14:textId="4C31312C" w:rsidR="00EB0547" w:rsidRPr="00DD0570" w:rsidRDefault="381DFA58" w:rsidP="7BA76B95">
            <w:pPr>
              <w:jc w:val="both"/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Please add any comments, if </w:t>
            </w:r>
            <w:proofErr w:type="gramStart"/>
            <w:r w:rsidRPr="00DD0570">
              <w:rPr>
                <w:rFonts w:ascii="Poppins" w:eastAsia="Poppins" w:hAnsi="Poppins" w:cs="Poppins"/>
              </w:rPr>
              <w:t>possible</w:t>
            </w:r>
            <w:proofErr w:type="gramEnd"/>
            <w:r w:rsidRPr="00DD0570">
              <w:rPr>
                <w:rFonts w:ascii="Poppins" w:eastAsia="Poppins" w:hAnsi="Poppins" w:cs="Poppins"/>
              </w:rPr>
              <w:t xml:space="preserve"> from young people</w:t>
            </w:r>
            <w:r w:rsidR="0954BAAF" w:rsidRPr="00DD0570">
              <w:rPr>
                <w:rFonts w:ascii="Poppins" w:eastAsia="Poppins" w:hAnsi="Poppins" w:cs="Poppins"/>
              </w:rPr>
              <w:t>,</w:t>
            </w:r>
            <w:r w:rsidRPr="00DD0570">
              <w:rPr>
                <w:rFonts w:ascii="Poppins" w:eastAsia="Poppins" w:hAnsi="Poppins" w:cs="Poppins"/>
              </w:rPr>
              <w:t xml:space="preserve"> which would support its approval</w:t>
            </w:r>
            <w:r w:rsidR="54CC778D" w:rsidRPr="00DD0570">
              <w:rPr>
                <w:rFonts w:ascii="Poppins" w:eastAsia="Poppins" w:hAnsi="Poppins" w:cs="Poppins"/>
              </w:rPr>
              <w:t xml:space="preserve">.  </w:t>
            </w:r>
          </w:p>
          <w:p w14:paraId="239E563E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0C5F4C30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3EFA81BD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1FDEF4CC" w14:textId="77777777" w:rsidR="00EB0547" w:rsidRPr="00DD0570" w:rsidRDefault="00EB0547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4762059C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167E00CD" w14:textId="77777777" w:rsidR="00986733" w:rsidRPr="00DD0570" w:rsidRDefault="00986733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97596D" w:rsidRPr="00DD0570" w14:paraId="2DC01C6D" w14:textId="77777777" w:rsidTr="00DD0570">
        <w:tc>
          <w:tcPr>
            <w:tcW w:w="10201" w:type="dxa"/>
            <w:gridSpan w:val="10"/>
          </w:tcPr>
          <w:p w14:paraId="19B3275E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08FA0051" w14:textId="37A2F5C3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 xml:space="preserve">If your nomination is </w:t>
            </w:r>
            <w:r w:rsidR="00BD62DF" w:rsidRPr="00DD0570">
              <w:rPr>
                <w:rFonts w:ascii="Poppins" w:eastAsia="Poppins" w:hAnsi="Poppins" w:cs="Poppins"/>
              </w:rPr>
              <w:t>successful,</w:t>
            </w:r>
            <w:r w:rsidRPr="00DD0570">
              <w:rPr>
                <w:rFonts w:ascii="Poppins" w:eastAsia="Poppins" w:hAnsi="Poppins" w:cs="Poppins"/>
              </w:rPr>
              <w:t xml:space="preserve"> please provide the wording you would like on the certificate (max </w:t>
            </w:r>
            <w:r w:rsidR="381DFA58" w:rsidRPr="00DD0570">
              <w:rPr>
                <w:rFonts w:ascii="Poppins" w:eastAsia="Poppins" w:hAnsi="Poppins" w:cs="Poppins"/>
              </w:rPr>
              <w:t>20</w:t>
            </w:r>
            <w:r w:rsidRPr="00DD0570">
              <w:rPr>
                <w:rFonts w:ascii="Poppins" w:eastAsia="Poppins" w:hAnsi="Poppins" w:cs="Poppins"/>
              </w:rPr>
              <w:t xml:space="preserve"> words):</w:t>
            </w:r>
          </w:p>
          <w:p w14:paraId="79EADB9E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41F84571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6C8CE26E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  <w:p w14:paraId="73D782C1" w14:textId="77777777" w:rsidR="0097596D" w:rsidRPr="00DD0570" w:rsidRDefault="0097596D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  <w:tr w:rsidR="009F157B" w:rsidRPr="00DD0570" w14:paraId="6C9B7165" w14:textId="77777777" w:rsidTr="00DD0570">
        <w:trPr>
          <w:trHeight w:val="535"/>
        </w:trPr>
        <w:tc>
          <w:tcPr>
            <w:tcW w:w="1696" w:type="dxa"/>
            <w:vAlign w:val="center"/>
          </w:tcPr>
          <w:p w14:paraId="36DEE92F" w14:textId="77777777" w:rsidR="009F157B" w:rsidRPr="00DD0570" w:rsidRDefault="236D9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>Signed:</w:t>
            </w:r>
          </w:p>
          <w:p w14:paraId="6D1FB5C6" w14:textId="00D7CCEC" w:rsidR="009F157B" w:rsidRPr="00DD0570" w:rsidRDefault="236D9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  <w:sz w:val="20"/>
                <w:szCs w:val="20"/>
              </w:rPr>
              <w:t xml:space="preserve">(Unit </w:t>
            </w:r>
            <w:r w:rsidR="00BD62DF">
              <w:rPr>
                <w:rFonts w:ascii="Poppins" w:eastAsia="Poppins" w:hAnsi="Poppins" w:cs="Poppins"/>
                <w:sz w:val="20"/>
                <w:szCs w:val="20"/>
              </w:rPr>
              <w:t>l</w:t>
            </w:r>
            <w:r w:rsidRPr="00DD0570">
              <w:rPr>
                <w:rFonts w:ascii="Poppins" w:eastAsia="Poppins" w:hAnsi="Poppins" w:cs="Poppins"/>
                <w:sz w:val="20"/>
                <w:szCs w:val="20"/>
              </w:rPr>
              <w:t>eader)</w:t>
            </w:r>
          </w:p>
        </w:tc>
        <w:tc>
          <w:tcPr>
            <w:tcW w:w="3140" w:type="dxa"/>
            <w:gridSpan w:val="4"/>
          </w:tcPr>
          <w:p w14:paraId="27960CBE" w14:textId="77777777" w:rsidR="009F157B" w:rsidRPr="00DD0570" w:rsidRDefault="009F157B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42738C8C" w14:textId="47217074" w:rsidR="009F157B" w:rsidRPr="00DD0570" w:rsidRDefault="236D9F1B" w:rsidP="7BA76B95">
            <w:pPr>
              <w:rPr>
                <w:rFonts w:ascii="Poppins" w:eastAsia="Poppins" w:hAnsi="Poppins" w:cs="Poppins"/>
              </w:rPr>
            </w:pPr>
            <w:r w:rsidRPr="00DD0570">
              <w:rPr>
                <w:rFonts w:ascii="Poppins" w:eastAsia="Poppins" w:hAnsi="Poppins" w:cs="Poppins"/>
              </w:rPr>
              <w:t>Dated:</w:t>
            </w:r>
          </w:p>
        </w:tc>
        <w:tc>
          <w:tcPr>
            <w:tcW w:w="4327" w:type="dxa"/>
            <w:gridSpan w:val="2"/>
          </w:tcPr>
          <w:p w14:paraId="748D524E" w14:textId="2218AC48" w:rsidR="009F157B" w:rsidRPr="00DD0570" w:rsidRDefault="009F157B" w:rsidP="7BA76B95">
            <w:pPr>
              <w:jc w:val="both"/>
              <w:rPr>
                <w:rFonts w:ascii="Poppins" w:eastAsia="Poppins" w:hAnsi="Poppins" w:cs="Poppins"/>
              </w:rPr>
            </w:pPr>
          </w:p>
        </w:tc>
      </w:tr>
    </w:tbl>
    <w:p w14:paraId="46425135" w14:textId="793235D8" w:rsidR="00BD62DF" w:rsidRPr="00BD62DF" w:rsidRDefault="00BD62DF" w:rsidP="00BD62DF">
      <w:pPr>
        <w:tabs>
          <w:tab w:val="left" w:pos="3070"/>
        </w:tabs>
        <w:jc w:val="center"/>
        <w:rPr>
          <w:rFonts w:ascii="Poppins" w:hAnsi="Poppins" w:cs="Poppins"/>
        </w:rPr>
      </w:pPr>
      <w:r>
        <w:rPr>
          <w:rFonts w:ascii="Poppins" w:eastAsia="Poppins" w:hAnsi="Poppins" w:cs="Poppins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067C4742" wp14:editId="16488646">
            <wp:simplePos x="0" y="0"/>
            <wp:positionH relativeFrom="margin">
              <wp:posOffset>0</wp:posOffset>
            </wp:positionH>
            <wp:positionV relativeFrom="paragraph">
              <wp:posOffset>-238125</wp:posOffset>
            </wp:positionV>
            <wp:extent cx="1085215" cy="1202690"/>
            <wp:effectExtent l="0" t="0" r="0" b="0"/>
            <wp:wrapNone/>
            <wp:docPr id="432430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17946" name="Picture 13474179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454" w:rsidRPr="00DD0570">
        <w:rPr>
          <w:rFonts w:ascii="Poppins" w:hAnsi="Poppins" w:cs="Poppins"/>
          <w:b/>
          <w:sz w:val="28"/>
          <w:szCs w:val="28"/>
        </w:rPr>
        <w:t xml:space="preserve">Girlguiding Anglia Buddy </w:t>
      </w:r>
      <w:r>
        <w:rPr>
          <w:rFonts w:ascii="Poppins" w:hAnsi="Poppins" w:cs="Poppins"/>
          <w:b/>
          <w:sz w:val="28"/>
          <w:szCs w:val="28"/>
        </w:rPr>
        <w:t>a</w:t>
      </w:r>
      <w:r w:rsidR="00E93454" w:rsidRPr="00DD0570">
        <w:rPr>
          <w:rFonts w:ascii="Poppins" w:hAnsi="Poppins" w:cs="Poppins"/>
          <w:b/>
          <w:sz w:val="28"/>
          <w:szCs w:val="28"/>
        </w:rPr>
        <w:t>ward</w:t>
      </w:r>
    </w:p>
    <w:p w14:paraId="545277D3" w14:textId="3FC6BCB5" w:rsidR="009648F0" w:rsidRPr="00DD0570" w:rsidRDefault="00E93454" w:rsidP="7BA76B95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DD0570">
        <w:rPr>
          <w:rFonts w:ascii="Poppins" w:hAnsi="Poppins" w:cs="Poppins"/>
          <w:b/>
          <w:bCs/>
          <w:sz w:val="28"/>
          <w:szCs w:val="28"/>
        </w:rPr>
        <w:t>Unit</w:t>
      </w:r>
    </w:p>
    <w:p w14:paraId="1D10B1A8" w14:textId="77777777" w:rsidR="00BD62DF" w:rsidRDefault="00BD62DF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2F0CEAC9" w14:textId="247C2CAF" w:rsidR="00E93454" w:rsidRPr="00DD0570" w:rsidRDefault="00E93454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Within Girlguiding Anglia, we would like to recognise the </w:t>
      </w:r>
      <w:r w:rsidR="0087468A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 xml:space="preserve">nits which contain girls and young women who regularly help and support members with </w:t>
      </w:r>
      <w:r w:rsidR="0087468A" w:rsidRPr="00DD0570">
        <w:rPr>
          <w:rFonts w:ascii="Poppins" w:hAnsi="Poppins" w:cs="Poppins"/>
          <w:sz w:val="24"/>
          <w:szCs w:val="24"/>
        </w:rPr>
        <w:t>additional</w:t>
      </w:r>
      <w:r w:rsidRPr="00DD0570">
        <w:rPr>
          <w:rFonts w:ascii="Poppins" w:hAnsi="Poppins" w:cs="Poppins"/>
          <w:sz w:val="24"/>
          <w:szCs w:val="24"/>
        </w:rPr>
        <w:t xml:space="preserve"> needs in those </w:t>
      </w:r>
      <w:r w:rsidR="0087468A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 xml:space="preserve">nits each week during their meetings. </w:t>
      </w:r>
    </w:p>
    <w:p w14:paraId="2CDD71D8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1D97FA7D" w14:textId="271C100E" w:rsidR="00E93454" w:rsidRPr="00DD0570" w:rsidRDefault="00E93454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Their support enables our members with </w:t>
      </w:r>
      <w:r w:rsidR="009A663C" w:rsidRPr="00DD0570">
        <w:rPr>
          <w:rFonts w:ascii="Poppins" w:hAnsi="Poppins" w:cs="Poppins"/>
          <w:sz w:val="24"/>
          <w:szCs w:val="24"/>
        </w:rPr>
        <w:t>additional</w:t>
      </w:r>
      <w:r w:rsidRPr="00DD0570">
        <w:rPr>
          <w:rFonts w:ascii="Poppins" w:hAnsi="Poppins" w:cs="Poppins"/>
          <w:sz w:val="24"/>
          <w:szCs w:val="24"/>
        </w:rPr>
        <w:t xml:space="preserve"> needs to experience the amazing opportunities offered within </w:t>
      </w:r>
      <w:r w:rsidR="00BD62DF">
        <w:rPr>
          <w:rFonts w:ascii="Poppins" w:hAnsi="Poppins" w:cs="Poppins"/>
          <w:sz w:val="24"/>
          <w:szCs w:val="24"/>
        </w:rPr>
        <w:t>g</w:t>
      </w:r>
      <w:r w:rsidRPr="00DD0570">
        <w:rPr>
          <w:rFonts w:ascii="Poppins" w:hAnsi="Poppins" w:cs="Poppins"/>
          <w:sz w:val="24"/>
          <w:szCs w:val="24"/>
        </w:rPr>
        <w:t xml:space="preserve">uiding and be included in </w:t>
      </w:r>
      <w:r w:rsidR="009648F0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>nit activities.</w:t>
      </w:r>
    </w:p>
    <w:p w14:paraId="32A88155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1520DE28" w14:textId="5AE71D77" w:rsidR="00E93454" w:rsidRPr="00DD0570" w:rsidRDefault="00E93454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To nominate a </w:t>
      </w:r>
      <w:r w:rsidR="009A663C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 xml:space="preserve">nit for the Girlguiding Anglia Buddy </w:t>
      </w:r>
      <w:r w:rsidR="00BD62DF">
        <w:rPr>
          <w:rFonts w:ascii="Poppins" w:hAnsi="Poppins" w:cs="Poppins"/>
          <w:sz w:val="24"/>
          <w:szCs w:val="24"/>
        </w:rPr>
        <w:t>a</w:t>
      </w:r>
      <w:r w:rsidRPr="00DD0570">
        <w:rPr>
          <w:rFonts w:ascii="Poppins" w:hAnsi="Poppins" w:cs="Poppins"/>
          <w:sz w:val="24"/>
          <w:szCs w:val="24"/>
        </w:rPr>
        <w:t>ward they need to meet the following criteria:</w:t>
      </w:r>
    </w:p>
    <w:p w14:paraId="730F4558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11AFCFF1" w14:textId="2F229E5E" w:rsidR="00C7416F" w:rsidRPr="00DD0570" w:rsidRDefault="00E93454" w:rsidP="009648F0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The </w:t>
      </w:r>
      <w:r w:rsidR="009A663C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>nit must be within Girlguiding Anglia.</w:t>
      </w:r>
    </w:p>
    <w:p w14:paraId="28F770E3" w14:textId="5E2248B9" w:rsidR="00E93454" w:rsidRPr="00DD0570" w:rsidRDefault="00C7416F" w:rsidP="009648F0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>Recipients are 18 and under.</w:t>
      </w:r>
    </w:p>
    <w:p w14:paraId="37B26B77" w14:textId="644CD379" w:rsidR="00E93454" w:rsidRPr="00DD0570" w:rsidRDefault="00E93454" w:rsidP="009648F0">
      <w:pPr>
        <w:pStyle w:val="ListParagraph"/>
        <w:numPr>
          <w:ilvl w:val="0"/>
          <w:numId w:val="2"/>
        </w:num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The </w:t>
      </w:r>
      <w:r w:rsidR="009A663C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 xml:space="preserve">nit must have supported a member or members with </w:t>
      </w:r>
      <w:r w:rsidR="00ED7C89" w:rsidRPr="00DD0570">
        <w:rPr>
          <w:rFonts w:ascii="Poppins" w:hAnsi="Poppins" w:cs="Poppins"/>
          <w:sz w:val="24"/>
          <w:szCs w:val="24"/>
        </w:rPr>
        <w:t>additional</w:t>
      </w:r>
      <w:r w:rsidRPr="00DD0570">
        <w:rPr>
          <w:rFonts w:ascii="Poppins" w:hAnsi="Poppins" w:cs="Poppins"/>
          <w:sz w:val="24"/>
          <w:szCs w:val="24"/>
        </w:rPr>
        <w:t xml:space="preserve"> needs for at least 25 hours. This must be on at least three separate occasions. </w:t>
      </w:r>
    </w:p>
    <w:p w14:paraId="7259A2DE" w14:textId="77777777" w:rsidR="009648F0" w:rsidRPr="00DD0570" w:rsidRDefault="009648F0" w:rsidP="009648F0">
      <w:pPr>
        <w:pStyle w:val="ListParagraph"/>
        <w:spacing w:after="0" w:line="240" w:lineRule="auto"/>
        <w:rPr>
          <w:rFonts w:ascii="Poppins" w:hAnsi="Poppins" w:cs="Poppins"/>
          <w:sz w:val="24"/>
          <w:szCs w:val="24"/>
        </w:rPr>
      </w:pPr>
    </w:p>
    <w:p w14:paraId="52D17425" w14:textId="73CA1DA6" w:rsidR="00E93454" w:rsidRPr="00DD0570" w:rsidRDefault="00E93454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The nomination should be made by a </w:t>
      </w:r>
      <w:r w:rsidR="009A663C" w:rsidRPr="00DD0570">
        <w:rPr>
          <w:rFonts w:ascii="Poppins" w:hAnsi="Poppins" w:cs="Poppins"/>
          <w:sz w:val="24"/>
          <w:szCs w:val="24"/>
        </w:rPr>
        <w:t>local commissioner</w:t>
      </w:r>
      <w:r w:rsidR="009C3C97" w:rsidRPr="00DD0570">
        <w:rPr>
          <w:rFonts w:ascii="Poppins" w:hAnsi="Poppins" w:cs="Poppins"/>
          <w:sz w:val="24"/>
          <w:szCs w:val="24"/>
        </w:rPr>
        <w:t>/unit leader.</w:t>
      </w:r>
    </w:p>
    <w:p w14:paraId="2BE06503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608344D6" w14:textId="4DA6740F" w:rsidR="00E93454" w:rsidRPr="00DD0570" w:rsidRDefault="00E93454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The award is a cloth badge for each member of the </w:t>
      </w:r>
      <w:r w:rsidR="00BD62DF" w:rsidRPr="00DD0570">
        <w:rPr>
          <w:rFonts w:ascii="Poppins" w:hAnsi="Poppins" w:cs="Poppins"/>
          <w:sz w:val="24"/>
          <w:szCs w:val="24"/>
        </w:rPr>
        <w:t>unit,</w:t>
      </w:r>
      <w:r w:rsidRPr="00DD0570">
        <w:rPr>
          <w:rFonts w:ascii="Poppins" w:hAnsi="Poppins" w:cs="Poppins"/>
          <w:sz w:val="24"/>
          <w:szCs w:val="24"/>
        </w:rPr>
        <w:t xml:space="preserve"> and this should be presented along with the personalised certificate (provided by </w:t>
      </w:r>
      <w:r w:rsidR="00BD62DF">
        <w:rPr>
          <w:rFonts w:ascii="Poppins" w:hAnsi="Poppins" w:cs="Poppins"/>
          <w:sz w:val="24"/>
          <w:szCs w:val="24"/>
        </w:rPr>
        <w:t>r</w:t>
      </w:r>
      <w:r w:rsidRPr="00DD0570">
        <w:rPr>
          <w:rFonts w:ascii="Poppins" w:hAnsi="Poppins" w:cs="Poppins"/>
          <w:sz w:val="24"/>
          <w:szCs w:val="24"/>
        </w:rPr>
        <w:t xml:space="preserve">egion) at an appropriate occasion, to show the importance of the work carried out by the </w:t>
      </w:r>
      <w:r w:rsidR="009A663C" w:rsidRPr="00DD0570">
        <w:rPr>
          <w:rFonts w:ascii="Poppins" w:hAnsi="Poppins" w:cs="Poppins"/>
          <w:sz w:val="24"/>
          <w:szCs w:val="24"/>
        </w:rPr>
        <w:t>u</w:t>
      </w:r>
      <w:r w:rsidRPr="00DD0570">
        <w:rPr>
          <w:rFonts w:ascii="Poppins" w:hAnsi="Poppins" w:cs="Poppins"/>
          <w:sz w:val="24"/>
          <w:szCs w:val="24"/>
        </w:rPr>
        <w:t xml:space="preserve">nit. </w:t>
      </w:r>
    </w:p>
    <w:p w14:paraId="606C6C60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4179B530" w14:textId="09231B62" w:rsidR="364AD235" w:rsidRPr="00DD0570" w:rsidRDefault="364AD235" w:rsidP="7BA76B95">
      <w:pPr>
        <w:spacing w:after="0" w:line="240" w:lineRule="auto"/>
        <w:rPr>
          <w:rFonts w:ascii="Poppins" w:hAnsi="Poppins" w:cs="Poppins"/>
          <w:b/>
          <w:bCs/>
          <w:sz w:val="24"/>
          <w:szCs w:val="24"/>
        </w:rPr>
      </w:pPr>
      <w:r w:rsidRPr="00DD0570">
        <w:rPr>
          <w:rFonts w:ascii="Poppins" w:hAnsi="Poppins" w:cs="Poppins"/>
          <w:b/>
          <w:bCs/>
          <w:sz w:val="24"/>
          <w:szCs w:val="24"/>
        </w:rPr>
        <w:t>Nominations</w:t>
      </w:r>
    </w:p>
    <w:p w14:paraId="227EE67D" w14:textId="652F63D8" w:rsidR="7BA76B95" w:rsidRPr="00DD0570" w:rsidRDefault="7BA76B95" w:rsidP="7BA76B95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776B30AA" w14:textId="72A3D8F8" w:rsidR="364AD235" w:rsidRPr="00DD0570" w:rsidRDefault="364AD235" w:rsidP="7BA76B95">
      <w:pPr>
        <w:shd w:val="clear" w:color="auto" w:fill="FFFFFF" w:themeFill="background1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>For Girlguiding and Girlguiding Anglia discretionary awards, nominations should be submitted by your county to the Girlguiding Anglia awards panel for consideration. The panel meets a minimum of twice yearly. Speak to your county awards representative to submit your nomination and for relevant submission deadlines.</w:t>
      </w:r>
    </w:p>
    <w:p w14:paraId="5C8820DF" w14:textId="7240938A" w:rsidR="364AD235" w:rsidRPr="00DD0570" w:rsidRDefault="364AD235" w:rsidP="7BA76B95">
      <w:pPr>
        <w:shd w:val="clear" w:color="auto" w:fill="FFFFFF" w:themeFill="background1"/>
        <w:spacing w:after="0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 xml:space="preserve">For more information or to find your county representative contact the Anglia region office: </w:t>
      </w:r>
    </w:p>
    <w:p w14:paraId="0B7CDBAA" w14:textId="6E175268" w:rsidR="364AD235" w:rsidRPr="00DD0570" w:rsidRDefault="364AD235" w:rsidP="7BA76B9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0000FF"/>
          <w:u w:val="single"/>
        </w:rPr>
      </w:pPr>
      <w:r w:rsidRPr="00DD0570">
        <w:rPr>
          <w:rFonts w:ascii="Poppins" w:eastAsia="Poppins" w:hAnsi="Poppins" w:cs="Poppins"/>
          <w:color w:val="000000" w:themeColor="text1"/>
        </w:rPr>
        <w:t xml:space="preserve">Email: </w:t>
      </w:r>
      <w:hyperlink r:id="rId14">
        <w:r w:rsidRPr="00DD0570">
          <w:rPr>
            <w:rStyle w:val="Hyperlink"/>
            <w:rFonts w:ascii="Poppins" w:eastAsia="Poppins" w:hAnsi="Poppins" w:cs="Poppins"/>
            <w:color w:val="0000FF"/>
          </w:rPr>
          <w:t>awards@girlguiding-anglia.org.uk</w:t>
        </w:r>
      </w:hyperlink>
    </w:p>
    <w:p w14:paraId="2BFA83AB" w14:textId="38780C9A" w:rsidR="364AD235" w:rsidRPr="00DD0570" w:rsidRDefault="364AD235" w:rsidP="7BA76B9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Poppins" w:eastAsia="Poppins" w:hAnsi="Poppins" w:cs="Poppins"/>
          <w:color w:val="000000" w:themeColor="text1"/>
        </w:rPr>
      </w:pPr>
      <w:r w:rsidRPr="00DD0570">
        <w:rPr>
          <w:rFonts w:ascii="Poppins" w:eastAsia="Poppins" w:hAnsi="Poppins" w:cs="Poppins"/>
          <w:color w:val="000000" w:themeColor="text1"/>
        </w:rPr>
        <w:t>Telephone: 01603 737 357</w:t>
      </w:r>
    </w:p>
    <w:p w14:paraId="47C8AB7D" w14:textId="1DD94ACC" w:rsidR="009A663C" w:rsidRPr="00DD0570" w:rsidRDefault="009A663C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2646026D" w14:textId="77777777" w:rsidR="009648F0" w:rsidRPr="00DD0570" w:rsidRDefault="009648F0" w:rsidP="009648F0">
      <w:pPr>
        <w:spacing w:after="0" w:line="240" w:lineRule="auto"/>
        <w:rPr>
          <w:rFonts w:ascii="Poppins" w:hAnsi="Poppins" w:cs="Poppins"/>
          <w:sz w:val="24"/>
          <w:szCs w:val="24"/>
        </w:rPr>
      </w:pPr>
    </w:p>
    <w:p w14:paraId="6156EE6D" w14:textId="319B5AD3" w:rsidR="00601654" w:rsidRPr="00DD0570" w:rsidRDefault="009A663C" w:rsidP="00BD62DF">
      <w:pPr>
        <w:spacing w:after="0" w:line="240" w:lineRule="auto"/>
        <w:rPr>
          <w:rFonts w:ascii="Poppins" w:hAnsi="Poppins" w:cs="Poppins"/>
          <w:color w:val="4E88C7"/>
          <w:sz w:val="24"/>
          <w:szCs w:val="24"/>
        </w:rPr>
      </w:pPr>
      <w:r w:rsidRPr="00DD0570">
        <w:rPr>
          <w:rFonts w:ascii="Poppins" w:hAnsi="Poppins" w:cs="Poppins"/>
          <w:sz w:val="24"/>
          <w:szCs w:val="24"/>
        </w:rPr>
        <w:t xml:space="preserve">Buddy </w:t>
      </w:r>
      <w:r w:rsidR="00BD62DF">
        <w:rPr>
          <w:rFonts w:ascii="Poppins" w:hAnsi="Poppins" w:cs="Poppins"/>
          <w:sz w:val="24"/>
          <w:szCs w:val="24"/>
        </w:rPr>
        <w:t>a</w:t>
      </w:r>
      <w:r w:rsidRPr="00DD0570">
        <w:rPr>
          <w:rFonts w:ascii="Poppins" w:hAnsi="Poppins" w:cs="Poppins"/>
          <w:sz w:val="24"/>
          <w:szCs w:val="24"/>
        </w:rPr>
        <w:t xml:space="preserve">wards are also available for individuals with the nomination form available from our website </w:t>
      </w:r>
      <w:hyperlink r:id="rId15" w:history="1">
        <w:r w:rsidR="00BD62DF" w:rsidRPr="00BD62DF">
          <w:rPr>
            <w:rStyle w:val="Hyperlink"/>
            <w:rFonts w:ascii="Poppins" w:hAnsi="Poppins" w:cs="Poppins"/>
          </w:rPr>
          <w:t>girlguiding-anglia.org.uk/for-members/awards-and-recognition</w:t>
        </w:r>
      </w:hyperlink>
    </w:p>
    <w:p w14:paraId="78B693B1" w14:textId="77777777" w:rsidR="00601654" w:rsidRPr="00DD0570" w:rsidRDefault="00601654" w:rsidP="00601654">
      <w:pPr>
        <w:pStyle w:val="Footer"/>
        <w:ind w:left="-993"/>
        <w:rPr>
          <w:rFonts w:ascii="Poppins" w:hAnsi="Poppins" w:cs="Poppins"/>
          <w:color w:val="4E88C7"/>
          <w:sz w:val="14"/>
          <w:szCs w:val="14"/>
        </w:rPr>
      </w:pPr>
    </w:p>
    <w:p w14:paraId="11664BE6" w14:textId="77777777" w:rsidR="00601654" w:rsidRPr="00DD0570" w:rsidRDefault="00601654" w:rsidP="00601654">
      <w:pPr>
        <w:pStyle w:val="Footer"/>
        <w:ind w:left="-993"/>
        <w:rPr>
          <w:rFonts w:ascii="Poppins" w:hAnsi="Poppins" w:cs="Poppins"/>
          <w:color w:val="4E88C7"/>
          <w:sz w:val="14"/>
          <w:szCs w:val="14"/>
        </w:rPr>
      </w:pPr>
    </w:p>
    <w:p w14:paraId="1E4E3193" w14:textId="77777777" w:rsidR="00601654" w:rsidRPr="00DD0570" w:rsidRDefault="00601654" w:rsidP="00601654">
      <w:pPr>
        <w:pStyle w:val="Footer"/>
        <w:ind w:left="-993"/>
        <w:rPr>
          <w:rFonts w:ascii="Poppins" w:hAnsi="Poppins" w:cs="Poppins"/>
          <w:color w:val="4E88C7"/>
          <w:sz w:val="14"/>
          <w:szCs w:val="14"/>
        </w:rPr>
      </w:pPr>
    </w:p>
    <w:p w14:paraId="7002F67B" w14:textId="6A45E5D1" w:rsidR="009648F0" w:rsidRPr="00DD0570" w:rsidRDefault="009648F0" w:rsidP="00DD0570">
      <w:pPr>
        <w:pStyle w:val="Footer"/>
        <w:ind w:left="-993"/>
        <w:rPr>
          <w:rFonts w:ascii="Poppins" w:hAnsi="Poppins" w:cs="Poppins"/>
        </w:rPr>
      </w:pPr>
      <w:r w:rsidRPr="00DD0570">
        <w:rPr>
          <w:rFonts w:ascii="Poppins" w:hAnsi="Poppins" w:cs="Poppins"/>
          <w:color w:val="4E88C7"/>
          <w:sz w:val="14"/>
          <w:szCs w:val="14"/>
        </w:rPr>
        <w:tab/>
      </w:r>
    </w:p>
    <w:p w14:paraId="43A299B1" w14:textId="1B0AE890" w:rsidR="00E93454" w:rsidRPr="00DD0570" w:rsidRDefault="00E93454" w:rsidP="00BD62DF">
      <w:pPr>
        <w:jc w:val="center"/>
        <w:rPr>
          <w:rFonts w:ascii="Poppins" w:hAnsi="Poppins" w:cs="Poppins"/>
        </w:rPr>
      </w:pPr>
      <w:r w:rsidRPr="00DD0570">
        <w:rPr>
          <w:rFonts w:ascii="Poppins" w:hAnsi="Poppins" w:cs="Poppins"/>
          <w:b/>
        </w:rPr>
        <w:lastRenderedPageBreak/>
        <w:t xml:space="preserve">Girlguiding Anglia Buddy </w:t>
      </w:r>
      <w:r w:rsidR="00BD62DF">
        <w:rPr>
          <w:rFonts w:ascii="Poppins" w:hAnsi="Poppins" w:cs="Poppins"/>
          <w:b/>
        </w:rPr>
        <w:t>a</w:t>
      </w:r>
      <w:r w:rsidRPr="00DD0570">
        <w:rPr>
          <w:rFonts w:ascii="Poppins" w:hAnsi="Poppins" w:cs="Poppins"/>
          <w:b/>
        </w:rPr>
        <w:t xml:space="preserve">ward - </w:t>
      </w:r>
      <w:r w:rsidR="00BD62DF">
        <w:rPr>
          <w:rFonts w:ascii="Poppins" w:hAnsi="Poppins" w:cs="Poppins"/>
          <w:b/>
          <w:u w:val="single"/>
        </w:rPr>
        <w:t>u</w:t>
      </w:r>
      <w:r w:rsidRPr="00DD0570">
        <w:rPr>
          <w:rFonts w:ascii="Poppins" w:hAnsi="Poppins" w:cs="Poppins"/>
          <w:b/>
          <w:u w:val="single"/>
        </w:rPr>
        <w:t>nit</w:t>
      </w:r>
    </w:p>
    <w:p w14:paraId="4FEEFD88" w14:textId="7570DDDD" w:rsidR="00E93454" w:rsidRPr="00DD0570" w:rsidRDefault="00E93454" w:rsidP="00E93454">
      <w:pPr>
        <w:jc w:val="center"/>
        <w:rPr>
          <w:rFonts w:ascii="Poppins" w:hAnsi="Poppins" w:cs="Poppins"/>
        </w:rPr>
      </w:pPr>
      <w:r w:rsidRPr="00DD0570">
        <w:rPr>
          <w:rFonts w:ascii="Poppins" w:hAnsi="Poppins" w:cs="Poppins"/>
          <w:b/>
        </w:rPr>
        <w:t xml:space="preserve">Nomination </w:t>
      </w:r>
      <w:r w:rsidR="00BD62DF">
        <w:rPr>
          <w:rFonts w:ascii="Poppins" w:hAnsi="Poppins" w:cs="Poppins"/>
          <w:b/>
        </w:rPr>
        <w:t>f</w:t>
      </w:r>
      <w:r w:rsidRPr="00DD0570">
        <w:rPr>
          <w:rFonts w:ascii="Poppins" w:hAnsi="Poppins" w:cs="Poppins"/>
          <w:b/>
        </w:rPr>
        <w:t>orm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37"/>
        <w:gridCol w:w="2203"/>
        <w:gridCol w:w="789"/>
        <w:gridCol w:w="141"/>
        <w:gridCol w:w="1134"/>
        <w:gridCol w:w="3697"/>
      </w:tblGrid>
      <w:tr w:rsidR="00E93454" w:rsidRPr="00DD0570" w14:paraId="45DB4116" w14:textId="77777777" w:rsidTr="00BD62DF"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1E812945" w14:textId="60C37490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Person supporting nomination</w:t>
            </w:r>
          </w:p>
          <w:p w14:paraId="5C18EDE4" w14:textId="77777777" w:rsidR="00E93454" w:rsidRPr="00DD0570" w:rsidRDefault="00E93454" w:rsidP="00D15627">
            <w:pPr>
              <w:rPr>
                <w:rFonts w:ascii="Poppins" w:hAnsi="Poppins" w:cs="Poppins"/>
              </w:rPr>
            </w:pPr>
          </w:p>
          <w:p w14:paraId="436B3C03" w14:textId="257F97FD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  <w:sz w:val="20"/>
              </w:rPr>
              <w:t>(Division/</w:t>
            </w:r>
            <w:r w:rsidR="00BD62DF">
              <w:rPr>
                <w:rFonts w:ascii="Poppins" w:hAnsi="Poppins" w:cs="Poppins"/>
                <w:sz w:val="20"/>
              </w:rPr>
              <w:t>d</w:t>
            </w:r>
            <w:r w:rsidRPr="00DD0570">
              <w:rPr>
                <w:rFonts w:ascii="Poppins" w:hAnsi="Poppins" w:cs="Poppins"/>
                <w:sz w:val="20"/>
              </w:rPr>
              <w:t>istrict/</w:t>
            </w:r>
            <w:r w:rsidR="00BD62DF">
              <w:rPr>
                <w:rFonts w:ascii="Poppins" w:hAnsi="Poppins" w:cs="Poppins"/>
                <w:sz w:val="20"/>
              </w:rPr>
              <w:t>c</w:t>
            </w:r>
            <w:r w:rsidRPr="00DD0570">
              <w:rPr>
                <w:rFonts w:ascii="Poppins" w:hAnsi="Poppins" w:cs="Poppins"/>
                <w:sz w:val="20"/>
              </w:rPr>
              <w:t xml:space="preserve">ounty </w:t>
            </w:r>
            <w:r w:rsidR="00BD62DF">
              <w:rPr>
                <w:rFonts w:ascii="Poppins" w:hAnsi="Poppins" w:cs="Poppins"/>
                <w:sz w:val="20"/>
              </w:rPr>
              <w:t>c</w:t>
            </w:r>
            <w:r w:rsidRPr="00DD0570">
              <w:rPr>
                <w:rFonts w:ascii="Poppins" w:hAnsi="Poppins" w:cs="Poppins"/>
                <w:sz w:val="20"/>
              </w:rPr>
              <w:t xml:space="preserve">ommissioner or </w:t>
            </w:r>
            <w:r w:rsidR="00BD62DF">
              <w:rPr>
                <w:rFonts w:ascii="Poppins" w:hAnsi="Poppins" w:cs="Poppins"/>
                <w:sz w:val="20"/>
              </w:rPr>
              <w:t>c</w:t>
            </w:r>
            <w:r w:rsidRPr="00DD0570">
              <w:rPr>
                <w:rFonts w:ascii="Poppins" w:hAnsi="Poppins" w:cs="Poppins"/>
                <w:sz w:val="20"/>
              </w:rPr>
              <w:t xml:space="preserve">hair of </w:t>
            </w:r>
            <w:r w:rsidR="00BD62DF">
              <w:rPr>
                <w:rFonts w:ascii="Poppins" w:hAnsi="Poppins" w:cs="Poppins"/>
                <w:sz w:val="20"/>
              </w:rPr>
              <w:t>c</w:t>
            </w:r>
            <w:r w:rsidRPr="00DD0570">
              <w:rPr>
                <w:rFonts w:ascii="Poppins" w:hAnsi="Poppins" w:cs="Poppins"/>
                <w:sz w:val="20"/>
              </w:rPr>
              <w:t xml:space="preserve">ounty </w:t>
            </w:r>
            <w:r w:rsidR="00BD62DF">
              <w:rPr>
                <w:rFonts w:ascii="Poppins" w:hAnsi="Poppins" w:cs="Poppins"/>
                <w:sz w:val="20"/>
              </w:rPr>
              <w:t>a</w:t>
            </w:r>
            <w:r w:rsidRPr="00DD0570">
              <w:rPr>
                <w:rFonts w:ascii="Poppins" w:hAnsi="Poppins" w:cs="Poppins"/>
                <w:sz w:val="20"/>
              </w:rPr>
              <w:t xml:space="preserve">wards </w:t>
            </w:r>
            <w:r w:rsidR="00BD62DF">
              <w:rPr>
                <w:rFonts w:ascii="Poppins" w:hAnsi="Poppins" w:cs="Poppins"/>
                <w:sz w:val="20"/>
              </w:rPr>
              <w:t>c</w:t>
            </w:r>
            <w:r w:rsidRPr="00DD0570">
              <w:rPr>
                <w:rFonts w:ascii="Poppins" w:hAnsi="Poppins" w:cs="Poppins"/>
                <w:sz w:val="20"/>
              </w:rPr>
              <w:t>ommittee)</w:t>
            </w:r>
          </w:p>
        </w:tc>
        <w:tc>
          <w:tcPr>
            <w:tcW w:w="5761" w:type="dxa"/>
            <w:gridSpan w:val="4"/>
            <w:tcBorders>
              <w:bottom w:val="single" w:sz="4" w:space="0" w:color="auto"/>
            </w:tcBorders>
          </w:tcPr>
          <w:p w14:paraId="03EA266C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Name:</w:t>
            </w:r>
          </w:p>
          <w:p w14:paraId="48D09CDB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061E4A10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Membership number:</w:t>
            </w:r>
          </w:p>
          <w:p w14:paraId="530C0CBF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1051D96D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Contact email/phone:</w:t>
            </w:r>
          </w:p>
          <w:p w14:paraId="2F0EDC80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682DF34A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9F157B" w:rsidRPr="00DD0570" w14:paraId="40095DC1" w14:textId="77777777" w:rsidTr="00BD62DF">
        <w:trPr>
          <w:trHeight w:val="70"/>
        </w:trPr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093D7" w14:textId="77777777" w:rsidR="009F157B" w:rsidRPr="00DD0570" w:rsidRDefault="009F157B" w:rsidP="00D15627">
            <w:pPr>
              <w:rPr>
                <w:rFonts w:ascii="Poppins" w:hAnsi="Poppins" w:cs="Poppins"/>
              </w:rPr>
            </w:pP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46F95" w14:textId="77777777" w:rsidR="009F157B" w:rsidRPr="00DD0570" w:rsidRDefault="009F157B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2CBC0390" w14:textId="77777777" w:rsidTr="00BD62DF">
        <w:trPr>
          <w:trHeight w:val="469"/>
        </w:trPr>
        <w:tc>
          <w:tcPr>
            <w:tcW w:w="4440" w:type="dxa"/>
            <w:gridSpan w:val="2"/>
            <w:tcBorders>
              <w:top w:val="single" w:sz="4" w:space="0" w:color="auto"/>
            </w:tcBorders>
            <w:vAlign w:val="center"/>
          </w:tcPr>
          <w:p w14:paraId="075CD5B8" w14:textId="77777777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Unit being nominated: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</w:tcBorders>
          </w:tcPr>
          <w:p w14:paraId="0F7F9677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13C09C9F" w14:textId="77777777" w:rsidTr="00BD62DF">
        <w:trPr>
          <w:trHeight w:val="469"/>
        </w:trPr>
        <w:tc>
          <w:tcPr>
            <w:tcW w:w="5370" w:type="dxa"/>
            <w:gridSpan w:val="4"/>
            <w:vAlign w:val="center"/>
          </w:tcPr>
          <w:p w14:paraId="43E164DC" w14:textId="77777777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Number of unit members to receive award:</w:t>
            </w:r>
          </w:p>
        </w:tc>
        <w:tc>
          <w:tcPr>
            <w:tcW w:w="4831" w:type="dxa"/>
            <w:gridSpan w:val="2"/>
          </w:tcPr>
          <w:p w14:paraId="38E71294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125C3690" w14:textId="77777777" w:rsidTr="00BD62DF">
        <w:tc>
          <w:tcPr>
            <w:tcW w:w="4440" w:type="dxa"/>
            <w:gridSpan w:val="2"/>
            <w:vAlign w:val="center"/>
          </w:tcPr>
          <w:p w14:paraId="5F4545F8" w14:textId="30A41D72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 xml:space="preserve">Unit </w:t>
            </w:r>
            <w:r w:rsidR="00BD62DF">
              <w:rPr>
                <w:rFonts w:ascii="Poppins" w:hAnsi="Poppins" w:cs="Poppins"/>
              </w:rPr>
              <w:t>l</w:t>
            </w:r>
            <w:r w:rsidRPr="00DD0570">
              <w:rPr>
                <w:rFonts w:ascii="Poppins" w:hAnsi="Poppins" w:cs="Poppins"/>
              </w:rPr>
              <w:t xml:space="preserve">eader </w:t>
            </w:r>
            <w:r w:rsidR="00BD62DF">
              <w:rPr>
                <w:rFonts w:ascii="Poppins" w:hAnsi="Poppins" w:cs="Poppins"/>
              </w:rPr>
              <w:t>n</w:t>
            </w:r>
            <w:r w:rsidRPr="00DD0570">
              <w:rPr>
                <w:rFonts w:ascii="Poppins" w:hAnsi="Poppins" w:cs="Poppins"/>
              </w:rPr>
              <w:t>ame:</w:t>
            </w:r>
          </w:p>
        </w:tc>
        <w:tc>
          <w:tcPr>
            <w:tcW w:w="5761" w:type="dxa"/>
            <w:gridSpan w:val="4"/>
          </w:tcPr>
          <w:p w14:paraId="7F9A1C7F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5644396F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23779019" w14:textId="77777777" w:rsidTr="00BD62DF">
        <w:trPr>
          <w:trHeight w:val="465"/>
        </w:trPr>
        <w:tc>
          <w:tcPr>
            <w:tcW w:w="4440" w:type="dxa"/>
            <w:gridSpan w:val="2"/>
            <w:vAlign w:val="center"/>
          </w:tcPr>
          <w:p w14:paraId="76A5E09D" w14:textId="429291C1" w:rsidR="00E93454" w:rsidRPr="00DD0570" w:rsidRDefault="00E93454" w:rsidP="00D1562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 xml:space="preserve">Unit </w:t>
            </w:r>
            <w:r w:rsidR="00BD62DF">
              <w:rPr>
                <w:rFonts w:ascii="Poppins" w:hAnsi="Poppins" w:cs="Poppins"/>
              </w:rPr>
              <w:t>l</w:t>
            </w:r>
            <w:r w:rsidRPr="00DD0570">
              <w:rPr>
                <w:rFonts w:ascii="Poppins" w:hAnsi="Poppins" w:cs="Poppins"/>
              </w:rPr>
              <w:t xml:space="preserve">eader </w:t>
            </w:r>
            <w:r w:rsidR="00BD62DF">
              <w:rPr>
                <w:rFonts w:ascii="Poppins" w:hAnsi="Poppins" w:cs="Poppins"/>
              </w:rPr>
              <w:t>m</w:t>
            </w:r>
            <w:r w:rsidRPr="00DD0570">
              <w:rPr>
                <w:rFonts w:ascii="Poppins" w:hAnsi="Poppins" w:cs="Poppins"/>
              </w:rPr>
              <w:t xml:space="preserve">embership </w:t>
            </w:r>
            <w:r w:rsidR="00BD62DF">
              <w:rPr>
                <w:rFonts w:ascii="Poppins" w:hAnsi="Poppins" w:cs="Poppins"/>
              </w:rPr>
              <w:t>n</w:t>
            </w:r>
            <w:r w:rsidRPr="00DD0570">
              <w:rPr>
                <w:rFonts w:ascii="Poppins" w:hAnsi="Poppins" w:cs="Poppins"/>
              </w:rPr>
              <w:t>umber:</w:t>
            </w:r>
          </w:p>
        </w:tc>
        <w:tc>
          <w:tcPr>
            <w:tcW w:w="5761" w:type="dxa"/>
            <w:gridSpan w:val="4"/>
          </w:tcPr>
          <w:p w14:paraId="54A6F0FA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28F5DC3C" w14:textId="77777777" w:rsidTr="00BD62DF">
        <w:trPr>
          <w:trHeight w:val="3049"/>
        </w:trPr>
        <w:tc>
          <w:tcPr>
            <w:tcW w:w="10201" w:type="dxa"/>
            <w:gridSpan w:val="6"/>
          </w:tcPr>
          <w:p w14:paraId="3CDFCA6D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70658C0A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In reference to the criteria for the award please describe the length and type of support given:</w:t>
            </w:r>
          </w:p>
          <w:p w14:paraId="02BA50AD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40B5A5D5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13A7C3EF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2614735B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799A2121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261D85B2" w14:textId="77777777" w:rsidTr="00BD62DF">
        <w:tc>
          <w:tcPr>
            <w:tcW w:w="10201" w:type="dxa"/>
            <w:gridSpan w:val="6"/>
          </w:tcPr>
          <w:p w14:paraId="515DC030" w14:textId="27135426" w:rsidR="00737EFC" w:rsidRPr="00DD0570" w:rsidRDefault="00FF77DB" w:rsidP="00737EFC">
            <w:pPr>
              <w:jc w:val="both"/>
              <w:rPr>
                <w:rFonts w:ascii="Poppins" w:hAnsi="Poppins" w:cs="Poppins"/>
                <w:i/>
              </w:rPr>
            </w:pPr>
            <w:r w:rsidRPr="00DD0570">
              <w:rPr>
                <w:rFonts w:ascii="Poppins" w:hAnsi="Poppins" w:cs="Poppins"/>
              </w:rPr>
              <w:t xml:space="preserve">Please add any comments, if </w:t>
            </w:r>
            <w:r w:rsidR="00BD62DF" w:rsidRPr="00DD0570">
              <w:rPr>
                <w:rFonts w:ascii="Poppins" w:hAnsi="Poppins" w:cs="Poppins"/>
              </w:rPr>
              <w:t>possible,</w:t>
            </w:r>
            <w:r w:rsidRPr="00DD0570">
              <w:rPr>
                <w:rFonts w:ascii="Poppins" w:hAnsi="Poppins" w:cs="Poppins"/>
              </w:rPr>
              <w:t xml:space="preserve"> from young people</w:t>
            </w:r>
            <w:r w:rsidR="008548B0" w:rsidRPr="00DD0570">
              <w:rPr>
                <w:rFonts w:ascii="Poppins" w:hAnsi="Poppins" w:cs="Poppins"/>
              </w:rPr>
              <w:t>,</w:t>
            </w:r>
            <w:r w:rsidRPr="00DD0570">
              <w:rPr>
                <w:rFonts w:ascii="Poppins" w:hAnsi="Poppins" w:cs="Poppins"/>
              </w:rPr>
              <w:t xml:space="preserve"> which would support its approval.  </w:t>
            </w:r>
          </w:p>
          <w:p w14:paraId="14A2D492" w14:textId="77777777" w:rsidR="00E93454" w:rsidRPr="00DD0570" w:rsidRDefault="00E93454" w:rsidP="00D15627">
            <w:pPr>
              <w:rPr>
                <w:rFonts w:ascii="Poppins" w:hAnsi="Poppins" w:cs="Poppins"/>
              </w:rPr>
            </w:pPr>
          </w:p>
          <w:p w14:paraId="45C1A46E" w14:textId="77777777" w:rsidR="00E93454" w:rsidRPr="00DD0570" w:rsidRDefault="00E93454" w:rsidP="00D15627">
            <w:pPr>
              <w:tabs>
                <w:tab w:val="left" w:pos="1725"/>
              </w:tabs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ab/>
            </w:r>
          </w:p>
          <w:p w14:paraId="30CDDD10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64A68521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634E266B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4824B222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42D2A555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2AA4ABE0" w14:textId="77777777" w:rsidTr="00BD62DF">
        <w:tc>
          <w:tcPr>
            <w:tcW w:w="10201" w:type="dxa"/>
            <w:gridSpan w:val="6"/>
          </w:tcPr>
          <w:p w14:paraId="559ED302" w14:textId="4CDCE1CF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 xml:space="preserve">If your nomination is </w:t>
            </w:r>
            <w:r w:rsidR="00BD62DF" w:rsidRPr="00DD0570">
              <w:rPr>
                <w:rFonts w:ascii="Poppins" w:hAnsi="Poppins" w:cs="Poppins"/>
              </w:rPr>
              <w:t>successful,</w:t>
            </w:r>
            <w:r w:rsidRPr="00DD0570">
              <w:rPr>
                <w:rFonts w:ascii="Poppins" w:hAnsi="Poppins" w:cs="Poppins"/>
              </w:rPr>
              <w:t xml:space="preserve"> please provide the wording you would like on the </w:t>
            </w:r>
            <w:proofErr w:type="gramStart"/>
            <w:r w:rsidRPr="00DD0570">
              <w:rPr>
                <w:rFonts w:ascii="Poppins" w:hAnsi="Poppins" w:cs="Poppins"/>
              </w:rPr>
              <w:t>units</w:t>
            </w:r>
            <w:proofErr w:type="gramEnd"/>
            <w:r w:rsidRPr="00DD0570">
              <w:rPr>
                <w:rFonts w:ascii="Poppins" w:hAnsi="Poppins" w:cs="Poppins"/>
              </w:rPr>
              <w:t xml:space="preserve"> certificate (max 20 words):</w:t>
            </w:r>
          </w:p>
          <w:p w14:paraId="4911C94B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4A642CB8" w14:textId="06535BE4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  <w:p w14:paraId="46F8DE3E" w14:textId="77777777" w:rsidR="008548B0" w:rsidRPr="00DD0570" w:rsidRDefault="008548B0" w:rsidP="00D15627">
            <w:pPr>
              <w:jc w:val="both"/>
              <w:rPr>
                <w:rFonts w:ascii="Poppins" w:hAnsi="Poppins" w:cs="Poppins"/>
              </w:rPr>
            </w:pPr>
          </w:p>
          <w:p w14:paraId="00146CF5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  <w:tr w:rsidR="00E93454" w:rsidRPr="00DD0570" w14:paraId="59AA4A81" w14:textId="77777777" w:rsidTr="00BD62DF">
        <w:trPr>
          <w:trHeight w:val="478"/>
        </w:trPr>
        <w:tc>
          <w:tcPr>
            <w:tcW w:w="2237" w:type="dxa"/>
            <w:vAlign w:val="center"/>
          </w:tcPr>
          <w:p w14:paraId="1076BD63" w14:textId="77777777" w:rsidR="00E93454" w:rsidRPr="00DD0570" w:rsidRDefault="00E93454" w:rsidP="00D15627">
            <w:pPr>
              <w:jc w:val="right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Signed:</w:t>
            </w:r>
          </w:p>
          <w:p w14:paraId="0A62850D" w14:textId="247046CD" w:rsidR="009F157B" w:rsidRPr="00DD0570" w:rsidRDefault="009F157B" w:rsidP="009C3C97">
            <w:pPr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  <w:sz w:val="20"/>
              </w:rPr>
              <w:t>(</w:t>
            </w:r>
            <w:r w:rsidR="009C3C97" w:rsidRPr="00DD0570">
              <w:rPr>
                <w:rFonts w:ascii="Poppins" w:hAnsi="Poppins" w:cs="Poppins"/>
                <w:sz w:val="20"/>
              </w:rPr>
              <w:t>Commissioner/</w:t>
            </w:r>
            <w:r w:rsidR="00BD62DF">
              <w:rPr>
                <w:rFonts w:ascii="Poppins" w:hAnsi="Poppins" w:cs="Poppins"/>
                <w:sz w:val="20"/>
              </w:rPr>
              <w:t>u</w:t>
            </w:r>
            <w:r w:rsidR="009C3C97" w:rsidRPr="00DD0570">
              <w:rPr>
                <w:rFonts w:ascii="Poppins" w:hAnsi="Poppins" w:cs="Poppins"/>
                <w:sz w:val="20"/>
              </w:rPr>
              <w:t xml:space="preserve">nit </w:t>
            </w:r>
            <w:r w:rsidR="00BD62DF">
              <w:rPr>
                <w:rFonts w:ascii="Poppins" w:hAnsi="Poppins" w:cs="Poppins"/>
                <w:sz w:val="20"/>
              </w:rPr>
              <w:t>l</w:t>
            </w:r>
            <w:r w:rsidR="009C3C97" w:rsidRPr="00DD0570">
              <w:rPr>
                <w:rFonts w:ascii="Poppins" w:hAnsi="Poppins" w:cs="Poppins"/>
                <w:sz w:val="20"/>
              </w:rPr>
              <w:t>eader</w:t>
            </w:r>
            <w:r w:rsidRPr="00DD0570">
              <w:rPr>
                <w:rFonts w:ascii="Poppins" w:hAnsi="Poppins" w:cs="Poppins"/>
                <w:sz w:val="20"/>
              </w:rPr>
              <w:t>)</w:t>
            </w:r>
          </w:p>
        </w:tc>
        <w:tc>
          <w:tcPr>
            <w:tcW w:w="2992" w:type="dxa"/>
            <w:gridSpan w:val="2"/>
          </w:tcPr>
          <w:p w14:paraId="0096E838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574B11" w14:textId="77777777" w:rsidR="00E93454" w:rsidRPr="00DD0570" w:rsidRDefault="00E93454" w:rsidP="00D15627">
            <w:pPr>
              <w:jc w:val="right"/>
              <w:rPr>
                <w:rFonts w:ascii="Poppins" w:hAnsi="Poppins" w:cs="Poppins"/>
              </w:rPr>
            </w:pPr>
            <w:r w:rsidRPr="00DD0570">
              <w:rPr>
                <w:rFonts w:ascii="Poppins" w:hAnsi="Poppins" w:cs="Poppins"/>
              </w:rPr>
              <w:t>Dated:</w:t>
            </w:r>
          </w:p>
        </w:tc>
        <w:tc>
          <w:tcPr>
            <w:tcW w:w="3697" w:type="dxa"/>
          </w:tcPr>
          <w:p w14:paraId="07E790CA" w14:textId="77777777" w:rsidR="00E93454" w:rsidRPr="00DD0570" w:rsidRDefault="00E93454" w:rsidP="00D15627">
            <w:pPr>
              <w:jc w:val="both"/>
              <w:rPr>
                <w:rFonts w:ascii="Poppins" w:hAnsi="Poppins" w:cs="Poppins"/>
              </w:rPr>
            </w:pPr>
          </w:p>
        </w:tc>
      </w:tr>
    </w:tbl>
    <w:p w14:paraId="1C7C9A50" w14:textId="31AD265B" w:rsidR="00640E45" w:rsidRPr="00DD0570" w:rsidRDefault="00640E45" w:rsidP="7BA76B95">
      <w:pPr>
        <w:jc w:val="both"/>
        <w:rPr>
          <w:rFonts w:ascii="Poppins" w:hAnsi="Poppins" w:cs="Poppins"/>
          <w:b/>
          <w:bCs/>
        </w:rPr>
      </w:pPr>
    </w:p>
    <w:sectPr w:rsidR="00640E45" w:rsidRPr="00DD0570" w:rsidSect="003D5133">
      <w:footerReference w:type="first" r:id="rId16"/>
      <w:pgSz w:w="11906" w:h="16838"/>
      <w:pgMar w:top="851" w:right="851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3800" w14:textId="77777777" w:rsidR="009903FD" w:rsidRDefault="009903FD" w:rsidP="00661C08">
      <w:pPr>
        <w:spacing w:after="0" w:line="240" w:lineRule="auto"/>
      </w:pPr>
      <w:r>
        <w:separator/>
      </w:r>
    </w:p>
  </w:endnote>
  <w:endnote w:type="continuationSeparator" w:id="0">
    <w:p w14:paraId="0371D6AC" w14:textId="77777777" w:rsidR="009903FD" w:rsidRDefault="009903FD" w:rsidP="0066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040D" w14:textId="0155C38D" w:rsidR="00D378DA" w:rsidRPr="002553B6" w:rsidRDefault="003D5133" w:rsidP="00DD0570">
    <w:pPr>
      <w:pStyle w:val="Footer"/>
      <w:ind w:left="-993"/>
      <w:rPr>
        <w:rFonts w:ascii="Trebuchet MS" w:hAnsi="Trebuchet MS"/>
        <w:color w:val="4E88C7"/>
        <w:sz w:val="14"/>
        <w:szCs w:val="14"/>
      </w:rPr>
    </w:pPr>
    <w:r>
      <w:rPr>
        <w:rFonts w:ascii="Trebuchet MS" w:hAnsi="Trebuchet MS"/>
        <w:color w:val="4E88C7"/>
        <w:sz w:val="14"/>
        <w:szCs w:val="14"/>
      </w:rPr>
      <w:tab/>
    </w:r>
  </w:p>
  <w:p w14:paraId="4AD1A6C7" w14:textId="68BC8371" w:rsidR="0046459E" w:rsidRDefault="00464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843D" w14:textId="77777777" w:rsidR="009903FD" w:rsidRDefault="009903FD" w:rsidP="00661C08">
      <w:pPr>
        <w:spacing w:after="0" w:line="240" w:lineRule="auto"/>
      </w:pPr>
      <w:r>
        <w:separator/>
      </w:r>
    </w:p>
  </w:footnote>
  <w:footnote w:type="continuationSeparator" w:id="0">
    <w:p w14:paraId="267D0E8E" w14:textId="77777777" w:rsidR="009903FD" w:rsidRDefault="009903FD" w:rsidP="0066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45E5D"/>
    <w:multiLevelType w:val="hybridMultilevel"/>
    <w:tmpl w:val="C85AB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3B384"/>
    <w:multiLevelType w:val="hybridMultilevel"/>
    <w:tmpl w:val="584E2A9C"/>
    <w:lvl w:ilvl="0" w:tplc="0EBED40A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04A82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6A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6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42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87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E9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83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40804">
    <w:abstractNumId w:val="1"/>
  </w:num>
  <w:num w:numId="2" w16cid:durableId="24284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D8"/>
    <w:rsid w:val="000909AC"/>
    <w:rsid w:val="000D5866"/>
    <w:rsid w:val="000F013D"/>
    <w:rsid w:val="001375A9"/>
    <w:rsid w:val="00140ECA"/>
    <w:rsid w:val="0014104B"/>
    <w:rsid w:val="001D4F5D"/>
    <w:rsid w:val="00212E73"/>
    <w:rsid w:val="00253B67"/>
    <w:rsid w:val="00275D3B"/>
    <w:rsid w:val="002A6F88"/>
    <w:rsid w:val="00302198"/>
    <w:rsid w:val="00334B51"/>
    <w:rsid w:val="00335333"/>
    <w:rsid w:val="003945B8"/>
    <w:rsid w:val="003D1B97"/>
    <w:rsid w:val="003D5133"/>
    <w:rsid w:val="003E0178"/>
    <w:rsid w:val="00411AE8"/>
    <w:rsid w:val="00445106"/>
    <w:rsid w:val="0046459E"/>
    <w:rsid w:val="004878BD"/>
    <w:rsid w:val="004D1C2D"/>
    <w:rsid w:val="004F4C35"/>
    <w:rsid w:val="00562202"/>
    <w:rsid w:val="00601654"/>
    <w:rsid w:val="00640E45"/>
    <w:rsid w:val="00661C08"/>
    <w:rsid w:val="00672FC4"/>
    <w:rsid w:val="0071220E"/>
    <w:rsid w:val="00725448"/>
    <w:rsid w:val="00732925"/>
    <w:rsid w:val="00737EFC"/>
    <w:rsid w:val="00741CE1"/>
    <w:rsid w:val="00762943"/>
    <w:rsid w:val="00774A83"/>
    <w:rsid w:val="00775DC0"/>
    <w:rsid w:val="008548B0"/>
    <w:rsid w:val="0087468A"/>
    <w:rsid w:val="00886E75"/>
    <w:rsid w:val="008E7AD8"/>
    <w:rsid w:val="00901CB7"/>
    <w:rsid w:val="0090444E"/>
    <w:rsid w:val="0094129F"/>
    <w:rsid w:val="00960F1B"/>
    <w:rsid w:val="009648F0"/>
    <w:rsid w:val="0097596D"/>
    <w:rsid w:val="00986733"/>
    <w:rsid w:val="009903FD"/>
    <w:rsid w:val="009913ED"/>
    <w:rsid w:val="009A663C"/>
    <w:rsid w:val="009C3C97"/>
    <w:rsid w:val="009D002B"/>
    <w:rsid w:val="009F157B"/>
    <w:rsid w:val="009F69F0"/>
    <w:rsid w:val="00A179CB"/>
    <w:rsid w:val="00A54641"/>
    <w:rsid w:val="00A814D3"/>
    <w:rsid w:val="00A82818"/>
    <w:rsid w:val="00A86C21"/>
    <w:rsid w:val="00B0298F"/>
    <w:rsid w:val="00B1023E"/>
    <w:rsid w:val="00B72AC7"/>
    <w:rsid w:val="00BA468B"/>
    <w:rsid w:val="00BD307B"/>
    <w:rsid w:val="00BD62DF"/>
    <w:rsid w:val="00C02356"/>
    <w:rsid w:val="00C45983"/>
    <w:rsid w:val="00C52A77"/>
    <w:rsid w:val="00C7416F"/>
    <w:rsid w:val="00CD4680"/>
    <w:rsid w:val="00CE4A1E"/>
    <w:rsid w:val="00D16770"/>
    <w:rsid w:val="00D378DA"/>
    <w:rsid w:val="00D65306"/>
    <w:rsid w:val="00D7659F"/>
    <w:rsid w:val="00DD0570"/>
    <w:rsid w:val="00DF0B5A"/>
    <w:rsid w:val="00E809E8"/>
    <w:rsid w:val="00E93454"/>
    <w:rsid w:val="00EA024D"/>
    <w:rsid w:val="00EB0547"/>
    <w:rsid w:val="00EB75FC"/>
    <w:rsid w:val="00ED7C89"/>
    <w:rsid w:val="00F962C6"/>
    <w:rsid w:val="00FD670B"/>
    <w:rsid w:val="00FF34E0"/>
    <w:rsid w:val="00FF3BE9"/>
    <w:rsid w:val="00FF77DB"/>
    <w:rsid w:val="02441549"/>
    <w:rsid w:val="0954BAAF"/>
    <w:rsid w:val="0F36CAF2"/>
    <w:rsid w:val="1B576755"/>
    <w:rsid w:val="236D9F1B"/>
    <w:rsid w:val="3264A99D"/>
    <w:rsid w:val="347F3440"/>
    <w:rsid w:val="364AD235"/>
    <w:rsid w:val="381DFA58"/>
    <w:rsid w:val="3D73ED03"/>
    <w:rsid w:val="40C6F6ED"/>
    <w:rsid w:val="4896A2D4"/>
    <w:rsid w:val="54CC778D"/>
    <w:rsid w:val="55931C3E"/>
    <w:rsid w:val="5D43BE5A"/>
    <w:rsid w:val="65E1A1EC"/>
    <w:rsid w:val="6B67F88E"/>
    <w:rsid w:val="7AB29BB7"/>
    <w:rsid w:val="7BA76B95"/>
    <w:rsid w:val="7F0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DEE1"/>
  <w15:docId w15:val="{0EB16DA9-EEC1-494F-965F-E31CCBB9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AD8"/>
    <w:pPr>
      <w:ind w:left="720"/>
      <w:contextualSpacing/>
    </w:pPr>
  </w:style>
  <w:style w:type="table" w:styleId="TableGrid">
    <w:name w:val="Table Grid"/>
    <w:basedOn w:val="TableNormal"/>
    <w:uiPriority w:val="59"/>
    <w:rsid w:val="006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54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08"/>
  </w:style>
  <w:style w:type="paragraph" w:styleId="Footer">
    <w:name w:val="footer"/>
    <w:basedOn w:val="Normal"/>
    <w:link w:val="FooterChar"/>
    <w:uiPriority w:val="99"/>
    <w:unhideWhenUsed/>
    <w:rsid w:val="00661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08"/>
  </w:style>
  <w:style w:type="paragraph" w:styleId="BalloonText">
    <w:name w:val="Balloon Text"/>
    <w:basedOn w:val="Normal"/>
    <w:link w:val="BalloonTextChar"/>
    <w:uiPriority w:val="99"/>
    <w:semiHidden/>
    <w:unhideWhenUsed/>
    <w:rsid w:val="0066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E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3B6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D05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irlguiding-anglia.org.uk/for-members/awards-and-recogni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girlguiding-anglia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irlguiding-anglia.org.uk/for-members/awards-and-recogni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girlguiding-angli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129a5-cafd-4180-ab26-33398f2fd92e" xsi:nil="true"/>
    <lcf76f155ced4ddcb4097134ff3c332f xmlns="bfc7ea88-ff96-46c0-bdf3-695457afd5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B7C8DC218C040B790097C1B81F38E" ma:contentTypeVersion="12" ma:contentTypeDescription="Create a new document." ma:contentTypeScope="" ma:versionID="e3792439f8db8c1415b2a6d8c5dd73ba">
  <xsd:schema xmlns:xsd="http://www.w3.org/2001/XMLSchema" xmlns:xs="http://www.w3.org/2001/XMLSchema" xmlns:p="http://schemas.microsoft.com/office/2006/metadata/properties" xmlns:ns2="bfc7ea88-ff96-46c0-bdf3-695457afd5e3" xmlns:ns3="6b6129a5-cafd-4180-ab26-33398f2fd92e" targetNamespace="http://schemas.microsoft.com/office/2006/metadata/properties" ma:root="true" ma:fieldsID="7152d047e179faf7d3ee2befe8b8826a" ns2:_="" ns3:_="">
    <xsd:import namespace="bfc7ea88-ff96-46c0-bdf3-695457afd5e3"/>
    <xsd:import namespace="6b6129a5-cafd-4180-ab26-33398f2fd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ea88-ff96-46c0-bdf3-695457af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29a5-cafd-4180-ab26-33398f2fd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dd98-0a23-4a4f-9470-6b062c13bec7}" ma:internalName="TaxCatchAll" ma:showField="CatchAllData" ma:web="6b6129a5-cafd-4180-ab26-33398f2fd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00F4D-4499-4930-8486-88470020B7C1}">
  <ds:schemaRefs>
    <ds:schemaRef ds:uri="http://schemas.microsoft.com/office/2006/metadata/properties"/>
    <ds:schemaRef ds:uri="http://schemas.microsoft.com/office/infopath/2007/PartnerControls"/>
    <ds:schemaRef ds:uri="6b6129a5-cafd-4180-ab26-33398f2fd92e"/>
    <ds:schemaRef ds:uri="bfc7ea88-ff96-46c0-bdf3-695457afd5e3"/>
  </ds:schemaRefs>
</ds:datastoreItem>
</file>

<file path=customXml/itemProps2.xml><?xml version="1.0" encoding="utf-8"?>
<ds:datastoreItem xmlns:ds="http://schemas.openxmlformats.org/officeDocument/2006/customXml" ds:itemID="{528624B2-3474-48FE-8AA5-7DB2EFF92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DDC2A-9FDF-4532-A076-9BE6A530E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C5AEAE-AA39-414B-AC6B-1776D9F3D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7ea88-ff96-46c0-bdf3-695457afd5e3"/>
    <ds:schemaRef ds:uri="6b6129a5-cafd-4180-ab26-33398f2fd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Creet</dc:creator>
  <cp:lastModifiedBy>Katie Fisher</cp:lastModifiedBy>
  <cp:revision>2</cp:revision>
  <dcterms:created xsi:type="dcterms:W3CDTF">2026-06-09T08:12:00Z</dcterms:created>
  <dcterms:modified xsi:type="dcterms:W3CDTF">2026-06-09T08:12:00Z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0x01010062FB7C8DC218C040B790097C1B81F38E</vt:lpwstr>
  </property>
  <property fmtid="{D5CDD505-2E9C-101B-9397-08002B2CF9AE}" pid="3" name="Order">
    <vt:r8>725900</vt:r8>
  </property>
  <property fmtid="{D5CDD505-2E9C-101B-9397-08002B2CF9AE}" pid="4" name="MediaServiceImageTags">
    <vt:lpwstr/>
  </property>
</Properties>
</file>