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3A9A" w14:textId="77777777" w:rsidR="009E2276" w:rsidRPr="00BF1197" w:rsidRDefault="00F83E2E">
      <w:pPr>
        <w:ind w:left="-540"/>
        <w:rPr>
          <w:rFonts w:ascii="Poppins" w:hAnsi="Poppins" w:cs="Poppins"/>
        </w:rPr>
      </w:pPr>
      <w:r w:rsidRPr="00BF1197">
        <w:rPr>
          <w:rFonts w:ascii="Poppins" w:hAnsi="Poppins" w:cs="Poppins"/>
          <w:noProof/>
        </w:rPr>
        <w:drawing>
          <wp:anchor distT="0" distB="0" distL="114300" distR="114300" simplePos="0" relativeHeight="251658241" behindDoc="0" locked="0" layoutInCell="1" allowOverlap="1" wp14:anchorId="2677E8A0" wp14:editId="612411C6">
            <wp:simplePos x="0" y="0"/>
            <wp:positionH relativeFrom="page">
              <wp:posOffset>30480</wp:posOffset>
            </wp:positionH>
            <wp:positionV relativeFrom="paragraph">
              <wp:posOffset>-676275</wp:posOffset>
            </wp:positionV>
            <wp:extent cx="2456121" cy="2717383"/>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121" cy="2717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F1E" w:rsidRPr="00BF1197">
        <w:rPr>
          <w:rFonts w:ascii="Poppins" w:hAnsi="Poppins" w:cs="Poppins"/>
        </w:rPr>
        <w:tab/>
      </w:r>
    </w:p>
    <w:p w14:paraId="430DE842" w14:textId="77777777" w:rsidR="009E2276" w:rsidRPr="00BF1197" w:rsidRDefault="009E2276">
      <w:pPr>
        <w:ind w:left="-540"/>
        <w:rPr>
          <w:rFonts w:ascii="Poppins" w:hAnsi="Poppins" w:cs="Poppins"/>
        </w:rPr>
      </w:pPr>
      <w:r w:rsidRPr="00BF1197">
        <w:rPr>
          <w:rFonts w:ascii="Poppins" w:hAnsi="Poppins" w:cs="Poppins"/>
        </w:rPr>
        <w:t xml:space="preserve">     </w:t>
      </w:r>
      <w:r w:rsidR="0031107C" w:rsidRPr="00BF1197">
        <w:rPr>
          <w:rFonts w:ascii="Poppins" w:hAnsi="Poppins" w:cs="Poppins"/>
        </w:rPr>
        <w:tab/>
      </w:r>
      <w:r w:rsidR="0031107C" w:rsidRPr="00BF1197">
        <w:rPr>
          <w:rFonts w:ascii="Poppins" w:hAnsi="Poppins" w:cs="Poppins"/>
        </w:rPr>
        <w:tab/>
      </w:r>
      <w:r w:rsidR="0031107C" w:rsidRPr="00BF1197">
        <w:rPr>
          <w:rFonts w:ascii="Poppins" w:hAnsi="Poppins" w:cs="Poppins"/>
        </w:rPr>
        <w:tab/>
      </w:r>
    </w:p>
    <w:p w14:paraId="0793FC4E" w14:textId="77777777" w:rsidR="009E2276" w:rsidRPr="00BF1197" w:rsidRDefault="009E2276">
      <w:pPr>
        <w:rPr>
          <w:rFonts w:ascii="Poppins" w:hAnsi="Poppins" w:cs="Poppins"/>
          <w:sz w:val="24"/>
        </w:rPr>
      </w:pPr>
    </w:p>
    <w:p w14:paraId="5342E505" w14:textId="77777777" w:rsidR="009E2276" w:rsidRPr="00BF1197" w:rsidRDefault="009E2276">
      <w:pPr>
        <w:rPr>
          <w:rFonts w:ascii="Poppins" w:hAnsi="Poppins" w:cs="Poppins"/>
          <w:sz w:val="24"/>
        </w:rPr>
      </w:pPr>
      <w:bookmarkStart w:id="0" w:name="_Hlk494359562"/>
      <w:bookmarkEnd w:id="0"/>
    </w:p>
    <w:p w14:paraId="4858E2DB" w14:textId="77777777" w:rsidR="004F3921" w:rsidRPr="00BF1197" w:rsidRDefault="004F3921">
      <w:pPr>
        <w:rPr>
          <w:rFonts w:ascii="Poppins" w:hAnsi="Poppins" w:cs="Poppins"/>
          <w:sz w:val="24"/>
        </w:rPr>
      </w:pPr>
    </w:p>
    <w:p w14:paraId="1503D6EF" w14:textId="77777777" w:rsidR="004F3921" w:rsidRPr="00BF1197" w:rsidRDefault="004F3921">
      <w:pPr>
        <w:rPr>
          <w:rFonts w:ascii="Poppins" w:hAnsi="Poppins" w:cs="Poppins"/>
          <w:sz w:val="24"/>
        </w:rPr>
      </w:pPr>
    </w:p>
    <w:p w14:paraId="4F594D77" w14:textId="77777777" w:rsidR="004F3921" w:rsidRPr="00BF1197" w:rsidRDefault="004F3921">
      <w:pPr>
        <w:rPr>
          <w:rFonts w:ascii="Poppins" w:hAnsi="Poppins" w:cs="Poppins"/>
          <w:sz w:val="24"/>
        </w:rPr>
      </w:pPr>
    </w:p>
    <w:p w14:paraId="2FFDA260" w14:textId="77777777" w:rsidR="004F3921" w:rsidRPr="00BF1197" w:rsidRDefault="004F3921">
      <w:pPr>
        <w:rPr>
          <w:rFonts w:ascii="Poppins" w:hAnsi="Poppins" w:cs="Poppins"/>
          <w:sz w:val="24"/>
        </w:rPr>
      </w:pPr>
    </w:p>
    <w:p w14:paraId="304B160A" w14:textId="77777777" w:rsidR="004F3921" w:rsidRPr="00BF1197" w:rsidRDefault="004F3921">
      <w:pPr>
        <w:rPr>
          <w:rFonts w:ascii="Poppins" w:hAnsi="Poppins" w:cs="Poppins"/>
          <w:sz w:val="24"/>
        </w:rPr>
      </w:pPr>
    </w:p>
    <w:p w14:paraId="4B995D51" w14:textId="77777777" w:rsidR="004F3921" w:rsidRPr="00BF1197" w:rsidRDefault="004F3921">
      <w:pPr>
        <w:rPr>
          <w:rFonts w:ascii="Poppins" w:hAnsi="Poppins" w:cs="Poppins"/>
          <w:sz w:val="24"/>
        </w:rPr>
      </w:pPr>
    </w:p>
    <w:p w14:paraId="559DC48A" w14:textId="77777777" w:rsidR="004F3921" w:rsidRPr="00BF1197" w:rsidRDefault="004F3921">
      <w:pPr>
        <w:rPr>
          <w:rFonts w:ascii="Poppins" w:hAnsi="Poppins" w:cs="Poppins"/>
          <w:sz w:val="24"/>
        </w:rPr>
      </w:pPr>
    </w:p>
    <w:p w14:paraId="2089D35A" w14:textId="77777777" w:rsidR="004F3921" w:rsidRPr="00BF1197" w:rsidRDefault="004F3921">
      <w:pPr>
        <w:rPr>
          <w:rFonts w:ascii="Poppins" w:hAnsi="Poppins" w:cs="Poppins"/>
          <w:sz w:val="24"/>
        </w:rPr>
      </w:pPr>
    </w:p>
    <w:p w14:paraId="627DE8C7" w14:textId="77777777" w:rsidR="004F3921" w:rsidRPr="00BF1197" w:rsidRDefault="004F3921">
      <w:pPr>
        <w:rPr>
          <w:rFonts w:ascii="Poppins" w:hAnsi="Poppins" w:cs="Poppins"/>
          <w:sz w:val="24"/>
        </w:rPr>
      </w:pPr>
    </w:p>
    <w:p w14:paraId="13580645" w14:textId="77777777" w:rsidR="004F3921" w:rsidRPr="00BF1197" w:rsidRDefault="004F3921">
      <w:pPr>
        <w:rPr>
          <w:rFonts w:ascii="Poppins" w:hAnsi="Poppins" w:cs="Poppins"/>
          <w:sz w:val="24"/>
        </w:rPr>
      </w:pPr>
    </w:p>
    <w:p w14:paraId="32F52EBA" w14:textId="77777777" w:rsidR="004F3921" w:rsidRPr="00BF1197" w:rsidRDefault="004F3921">
      <w:pPr>
        <w:rPr>
          <w:rFonts w:ascii="Poppins" w:hAnsi="Poppins" w:cs="Poppins"/>
          <w:sz w:val="24"/>
        </w:rPr>
      </w:pPr>
    </w:p>
    <w:p w14:paraId="030E6F1D" w14:textId="77777777" w:rsidR="004F3921" w:rsidRPr="00BF1197" w:rsidRDefault="004F3921">
      <w:pPr>
        <w:rPr>
          <w:rFonts w:ascii="Poppins" w:hAnsi="Poppins" w:cs="Poppins"/>
          <w:sz w:val="24"/>
        </w:rPr>
      </w:pPr>
    </w:p>
    <w:p w14:paraId="5BC96155" w14:textId="77777777" w:rsidR="004F3921" w:rsidRPr="00BF1197" w:rsidRDefault="004F3921">
      <w:pPr>
        <w:rPr>
          <w:rFonts w:ascii="Poppins" w:hAnsi="Poppins" w:cs="Poppins"/>
          <w:sz w:val="24"/>
        </w:rPr>
      </w:pPr>
    </w:p>
    <w:p w14:paraId="57A7E3C1" w14:textId="77777777" w:rsidR="004F3921" w:rsidRPr="00BF1197" w:rsidRDefault="004F3921">
      <w:pPr>
        <w:rPr>
          <w:rFonts w:ascii="Poppins" w:hAnsi="Poppins" w:cs="Poppins"/>
          <w:sz w:val="24"/>
        </w:rPr>
      </w:pPr>
    </w:p>
    <w:p w14:paraId="5ED946D7" w14:textId="77777777" w:rsidR="004F3921" w:rsidRPr="00BF1197" w:rsidRDefault="0077309B" w:rsidP="45E2C308">
      <w:pPr>
        <w:rPr>
          <w:rFonts w:ascii="Poppins" w:hAnsi="Poppins" w:cs="Poppins"/>
          <w:sz w:val="24"/>
        </w:rPr>
      </w:pPr>
      <w:r w:rsidRPr="00BF1197">
        <w:rPr>
          <w:rFonts w:ascii="Poppins" w:hAnsi="Poppins" w:cs="Poppins"/>
          <w:noProof/>
          <w:sz w:val="24"/>
        </w:rPr>
        <mc:AlternateContent>
          <mc:Choice Requires="wps">
            <w:drawing>
              <wp:anchor distT="0" distB="0" distL="114300" distR="114300" simplePos="0" relativeHeight="251658240" behindDoc="0" locked="0" layoutInCell="1" allowOverlap="1" wp14:anchorId="3FCAB5FE" wp14:editId="5EB49BAD">
                <wp:simplePos x="0" y="0"/>
                <wp:positionH relativeFrom="column">
                  <wp:posOffset>1030889</wp:posOffset>
                </wp:positionH>
                <wp:positionV relativeFrom="paragraph">
                  <wp:posOffset>53097</wp:posOffset>
                </wp:positionV>
                <wp:extent cx="6734810" cy="4309110"/>
                <wp:effectExtent l="0" t="0" r="889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34810" cy="4309110"/>
                        </a:xfrm>
                        <a:prstGeom prst="roundRect">
                          <a:avLst/>
                        </a:prstGeom>
                        <a:solidFill>
                          <a:schemeClr val="tx1"/>
                        </a:solidFill>
                        <a:ln>
                          <a:noFill/>
                        </a:ln>
                      </wps:spPr>
                      <wps:txb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6E1522EE" w:rsidR="009662EA" w:rsidRDefault="003C4E37"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Senior partnerships and events officer</w:t>
                            </w:r>
                            <w:r w:rsidR="009662EA">
                              <w:rPr>
                                <w:rFonts w:ascii="Poppins" w:hAnsi="Poppins" w:cs="Poppins"/>
                                <w:color w:val="FFFFFF"/>
                                <w:sz w:val="40"/>
                                <w:szCs w:val="40"/>
                                <w:lang w:val="en-US"/>
                              </w:rPr>
                              <w:t xml:space="preserve">  </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789553DA" w14:textId="38E9878A" w:rsidR="009662EA" w:rsidRDefault="003C4E37"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Maternity cover</w:t>
                            </w:r>
                            <w:r w:rsidR="009662EA">
                              <w:rPr>
                                <w:rFonts w:ascii="Poppins" w:hAnsi="Poppins" w:cs="Poppins"/>
                                <w:color w:val="FFFFFF"/>
                                <w:sz w:val="32"/>
                                <w:szCs w:val="32"/>
                                <w:lang w:val="en-US"/>
                              </w:rPr>
                              <w:t xml:space="preserve">/ </w:t>
                            </w:r>
                            <w:r>
                              <w:rPr>
                                <w:rFonts w:ascii="Poppins" w:hAnsi="Poppins" w:cs="Poppins"/>
                                <w:color w:val="FFFFFF"/>
                                <w:sz w:val="32"/>
                                <w:szCs w:val="32"/>
                                <w:lang w:val="en-US"/>
                              </w:rPr>
                              <w:t xml:space="preserve">12 months </w:t>
                            </w:r>
                            <w:r w:rsidR="009662EA">
                              <w:rPr>
                                <w:rFonts w:ascii="Poppins" w:hAnsi="Poppins" w:cs="Poppins"/>
                                <w:color w:val="FFFFFF"/>
                                <w:sz w:val="32"/>
                                <w:szCs w:val="32"/>
                                <w:lang w:val="en-US"/>
                              </w:rPr>
                              <w:t>FTC role</w:t>
                            </w:r>
                          </w:p>
                          <w:p w14:paraId="13BEC86F" w14:textId="47ED9F16"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part time</w:t>
                            </w:r>
                          </w:p>
                          <w:p w14:paraId="191C1614" w14:textId="7601A8C5" w:rsidR="009662EA" w:rsidRDefault="003C4E37"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 28 </w:t>
                            </w:r>
                            <w:r w:rsidR="009662EA">
                              <w:rPr>
                                <w:rFonts w:ascii="Poppins" w:hAnsi="Poppins" w:cs="Poppins"/>
                                <w:color w:val="FFFFFF"/>
                                <w:sz w:val="32"/>
                                <w:szCs w:val="32"/>
                                <w:lang w:val="en-US"/>
                              </w:rPr>
                              <w:t>hours per week</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Coltishall,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oundrect w14:anchorId="3FCAB5FE" id="Rectangle: Rounded Corners 3" o:spid="_x0000_s1026" style="position:absolute;margin-left:81.15pt;margin-top:4.2pt;width:530.3pt;height:3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" fillcolor="#161b4e [3213]" stroked="f">
                <v:textbo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6E1522EE" w:rsidR="009662EA" w:rsidRDefault="003C4E37"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Senior partnerships and events officer</w:t>
                      </w:r>
                      <w:r w:rsidR="009662EA">
                        <w:rPr>
                          <w:rFonts w:ascii="Poppins" w:hAnsi="Poppins" w:cs="Poppins"/>
                          <w:color w:val="FFFFFF"/>
                          <w:sz w:val="40"/>
                          <w:szCs w:val="40"/>
                          <w:lang w:val="en-US"/>
                        </w:rPr>
                        <w:t xml:space="preserve">  </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789553DA" w14:textId="38E9878A" w:rsidR="009662EA" w:rsidRDefault="003C4E37"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Maternity cover</w:t>
                      </w:r>
                      <w:r w:rsidR="009662EA">
                        <w:rPr>
                          <w:rFonts w:ascii="Poppins" w:hAnsi="Poppins" w:cs="Poppins"/>
                          <w:color w:val="FFFFFF"/>
                          <w:sz w:val="32"/>
                          <w:szCs w:val="32"/>
                          <w:lang w:val="en-US"/>
                        </w:rPr>
                        <w:t xml:space="preserve">/ </w:t>
                      </w:r>
                      <w:r>
                        <w:rPr>
                          <w:rFonts w:ascii="Poppins" w:hAnsi="Poppins" w:cs="Poppins"/>
                          <w:color w:val="FFFFFF"/>
                          <w:sz w:val="32"/>
                          <w:szCs w:val="32"/>
                          <w:lang w:val="en-US"/>
                        </w:rPr>
                        <w:t xml:space="preserve">12 months </w:t>
                      </w:r>
                      <w:r w:rsidR="009662EA">
                        <w:rPr>
                          <w:rFonts w:ascii="Poppins" w:hAnsi="Poppins" w:cs="Poppins"/>
                          <w:color w:val="FFFFFF"/>
                          <w:sz w:val="32"/>
                          <w:szCs w:val="32"/>
                          <w:lang w:val="en-US"/>
                        </w:rPr>
                        <w:t>FTC role</w:t>
                      </w:r>
                    </w:p>
                    <w:p w14:paraId="13BEC86F" w14:textId="47ED9F16"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part time</w:t>
                      </w:r>
                    </w:p>
                    <w:p w14:paraId="191C1614" w14:textId="7601A8C5" w:rsidR="009662EA" w:rsidRDefault="003C4E37"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 28 </w:t>
                      </w:r>
                      <w:r w:rsidR="009662EA">
                        <w:rPr>
                          <w:rFonts w:ascii="Poppins" w:hAnsi="Poppins" w:cs="Poppins"/>
                          <w:color w:val="FFFFFF"/>
                          <w:sz w:val="32"/>
                          <w:szCs w:val="32"/>
                          <w:lang w:val="en-US"/>
                        </w:rPr>
                        <w:t>hours per week</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Coltishall,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v:textbox>
              </v:roundrect>
            </w:pict>
          </mc:Fallback>
        </mc:AlternateContent>
      </w:r>
    </w:p>
    <w:p w14:paraId="507F9D3E" w14:textId="77777777" w:rsidR="004F3921" w:rsidRPr="00BF1197" w:rsidRDefault="004F3921">
      <w:pPr>
        <w:rPr>
          <w:rFonts w:ascii="Poppins" w:hAnsi="Poppins" w:cs="Poppins"/>
          <w:sz w:val="24"/>
        </w:rPr>
      </w:pPr>
    </w:p>
    <w:p w14:paraId="4AC02605" w14:textId="77777777" w:rsidR="004F3921" w:rsidRPr="00BF1197" w:rsidRDefault="004F3921">
      <w:pPr>
        <w:rPr>
          <w:rFonts w:ascii="Poppins" w:hAnsi="Poppins" w:cs="Poppins"/>
          <w:sz w:val="24"/>
        </w:rPr>
      </w:pPr>
    </w:p>
    <w:p w14:paraId="487F6721" w14:textId="77777777" w:rsidR="004F3921" w:rsidRPr="00BF1197" w:rsidRDefault="004F3921">
      <w:pPr>
        <w:rPr>
          <w:rFonts w:ascii="Poppins" w:hAnsi="Poppins" w:cs="Poppins"/>
          <w:sz w:val="24"/>
        </w:rPr>
      </w:pPr>
    </w:p>
    <w:p w14:paraId="5AA44A9B" w14:textId="77777777" w:rsidR="004F3921" w:rsidRPr="00BF1197" w:rsidRDefault="004F3921">
      <w:pPr>
        <w:rPr>
          <w:rFonts w:ascii="Poppins" w:hAnsi="Poppins" w:cs="Poppins"/>
          <w:sz w:val="24"/>
        </w:rPr>
      </w:pPr>
    </w:p>
    <w:p w14:paraId="6BCF128B" w14:textId="77777777" w:rsidR="004F3921" w:rsidRPr="00BF1197" w:rsidRDefault="004F3921">
      <w:pPr>
        <w:rPr>
          <w:rFonts w:ascii="Poppins" w:hAnsi="Poppins" w:cs="Poppins"/>
          <w:sz w:val="24"/>
        </w:rPr>
      </w:pPr>
    </w:p>
    <w:p w14:paraId="02075077" w14:textId="77777777" w:rsidR="004F3921" w:rsidRPr="00BF1197" w:rsidRDefault="004F3921">
      <w:pPr>
        <w:rPr>
          <w:rFonts w:ascii="Poppins" w:hAnsi="Poppins" w:cs="Poppins"/>
          <w:sz w:val="24"/>
        </w:rPr>
      </w:pPr>
    </w:p>
    <w:p w14:paraId="6DA6A358" w14:textId="77777777" w:rsidR="004F3921" w:rsidRPr="00BF1197" w:rsidRDefault="004F3921">
      <w:pPr>
        <w:rPr>
          <w:rFonts w:ascii="Poppins" w:hAnsi="Poppins" w:cs="Poppins"/>
          <w:sz w:val="24"/>
        </w:rPr>
      </w:pPr>
    </w:p>
    <w:p w14:paraId="2CD55711" w14:textId="77777777" w:rsidR="004F3921" w:rsidRPr="00BF1197" w:rsidRDefault="004F3921">
      <w:pPr>
        <w:rPr>
          <w:rFonts w:ascii="Poppins" w:hAnsi="Poppins" w:cs="Poppins"/>
          <w:sz w:val="24"/>
        </w:rPr>
      </w:pPr>
    </w:p>
    <w:p w14:paraId="0F79E78B" w14:textId="77777777" w:rsidR="004F3921" w:rsidRPr="00BF1197" w:rsidRDefault="004F3921">
      <w:pPr>
        <w:rPr>
          <w:rFonts w:ascii="Poppins" w:hAnsi="Poppins" w:cs="Poppins"/>
          <w:sz w:val="24"/>
        </w:rPr>
      </w:pPr>
    </w:p>
    <w:p w14:paraId="52B47418" w14:textId="77777777" w:rsidR="004F3921" w:rsidRPr="00BF1197" w:rsidRDefault="004F3921">
      <w:pPr>
        <w:rPr>
          <w:rFonts w:ascii="Poppins" w:hAnsi="Poppins" w:cs="Poppins"/>
          <w:sz w:val="24"/>
        </w:rPr>
      </w:pPr>
    </w:p>
    <w:p w14:paraId="6FD6AA30" w14:textId="77777777" w:rsidR="004F3921" w:rsidRPr="00BF1197" w:rsidRDefault="004F3921">
      <w:pPr>
        <w:rPr>
          <w:rFonts w:ascii="Poppins" w:hAnsi="Poppins" w:cs="Poppins"/>
          <w:sz w:val="24"/>
        </w:rPr>
      </w:pPr>
    </w:p>
    <w:p w14:paraId="194BDBBE" w14:textId="77777777" w:rsidR="004F3921" w:rsidRPr="00BF1197" w:rsidRDefault="004F3921">
      <w:pPr>
        <w:rPr>
          <w:rFonts w:ascii="Poppins" w:hAnsi="Poppins" w:cs="Poppins"/>
          <w:sz w:val="24"/>
        </w:rPr>
      </w:pPr>
    </w:p>
    <w:p w14:paraId="0E39B582" w14:textId="77777777" w:rsidR="004F3921" w:rsidRPr="00BF1197" w:rsidRDefault="004F3921">
      <w:pPr>
        <w:rPr>
          <w:rFonts w:ascii="Poppins" w:hAnsi="Poppins" w:cs="Poppins"/>
          <w:sz w:val="24"/>
        </w:rPr>
      </w:pPr>
    </w:p>
    <w:p w14:paraId="56F4F984" w14:textId="77777777" w:rsidR="004F3921" w:rsidRPr="00BF1197" w:rsidRDefault="004F3921">
      <w:pPr>
        <w:rPr>
          <w:rFonts w:ascii="Poppins" w:hAnsi="Poppins" w:cs="Poppins"/>
          <w:sz w:val="24"/>
        </w:rPr>
      </w:pPr>
    </w:p>
    <w:p w14:paraId="0F152D20" w14:textId="77777777" w:rsidR="004F3921" w:rsidRPr="00BF1197" w:rsidRDefault="004F3921">
      <w:pPr>
        <w:rPr>
          <w:rFonts w:ascii="Poppins" w:hAnsi="Poppins" w:cs="Poppins"/>
          <w:sz w:val="24"/>
        </w:rPr>
      </w:pPr>
    </w:p>
    <w:p w14:paraId="3A70D4E1" w14:textId="77777777" w:rsidR="004F3921" w:rsidRPr="00BF1197" w:rsidRDefault="004F3921">
      <w:pPr>
        <w:rPr>
          <w:rFonts w:ascii="Poppins" w:hAnsi="Poppins" w:cs="Poppins"/>
          <w:sz w:val="24"/>
        </w:rPr>
      </w:pPr>
    </w:p>
    <w:p w14:paraId="15A394AE" w14:textId="77777777" w:rsidR="004F3921" w:rsidRPr="00BF1197" w:rsidRDefault="004F3921">
      <w:pPr>
        <w:rPr>
          <w:rFonts w:ascii="Poppins" w:hAnsi="Poppins" w:cs="Poppins"/>
          <w:sz w:val="24"/>
        </w:rPr>
      </w:pPr>
    </w:p>
    <w:p w14:paraId="3F8BA1FD" w14:textId="77777777" w:rsidR="004F3921" w:rsidRPr="00BF1197" w:rsidRDefault="004F3921">
      <w:pPr>
        <w:rPr>
          <w:rFonts w:ascii="Poppins" w:hAnsi="Poppins" w:cs="Poppins"/>
          <w:sz w:val="24"/>
        </w:rPr>
      </w:pPr>
    </w:p>
    <w:p w14:paraId="6AD24B63" w14:textId="77777777" w:rsidR="004F3921" w:rsidRPr="00BF1197" w:rsidRDefault="004F3921">
      <w:pPr>
        <w:rPr>
          <w:rFonts w:ascii="Poppins" w:hAnsi="Poppins" w:cs="Poppins"/>
          <w:sz w:val="24"/>
        </w:rPr>
      </w:pPr>
    </w:p>
    <w:p w14:paraId="20A3050F" w14:textId="77777777" w:rsidR="004F3921" w:rsidRPr="00BF1197" w:rsidRDefault="004F3921">
      <w:pPr>
        <w:rPr>
          <w:rFonts w:ascii="Poppins" w:hAnsi="Poppins" w:cs="Poppins"/>
          <w:sz w:val="24"/>
        </w:rPr>
      </w:pPr>
    </w:p>
    <w:p w14:paraId="2905E01A" w14:textId="77777777" w:rsidR="004F3921" w:rsidRPr="00BF1197" w:rsidRDefault="004F3921">
      <w:pPr>
        <w:rPr>
          <w:rFonts w:ascii="Poppins" w:hAnsi="Poppins" w:cs="Poppins"/>
          <w:sz w:val="24"/>
        </w:rPr>
      </w:pPr>
    </w:p>
    <w:p w14:paraId="6172FC24" w14:textId="77777777" w:rsidR="004F3921" w:rsidRPr="00BF1197" w:rsidRDefault="004F3921">
      <w:pPr>
        <w:rPr>
          <w:rFonts w:ascii="Poppins" w:hAnsi="Poppins" w:cs="Poppins"/>
          <w:sz w:val="24"/>
        </w:rPr>
      </w:pPr>
    </w:p>
    <w:p w14:paraId="133FE1D9" w14:textId="77777777" w:rsidR="00D30245" w:rsidRPr="00577D6A" w:rsidRDefault="00A9367B" w:rsidP="00156951">
      <w:pPr>
        <w:pStyle w:val="Heading1"/>
        <w:rPr>
          <w:rFonts w:ascii="Poppins" w:hAnsi="Poppins" w:cs="Poppins"/>
          <w:color w:val="161B4E"/>
        </w:rPr>
      </w:pPr>
      <w:r w:rsidRPr="00577D6A">
        <w:rPr>
          <w:rFonts w:ascii="Poppins" w:hAnsi="Poppins" w:cs="Poppins"/>
          <w:color w:val="161B4E"/>
        </w:rPr>
        <w:lastRenderedPageBreak/>
        <w:t>Overview</w:t>
      </w:r>
    </w:p>
    <w:p w14:paraId="14C80379" w14:textId="77777777" w:rsidR="00420377" w:rsidRPr="00577D6A" w:rsidRDefault="00420377" w:rsidP="00BF7728">
      <w:pPr>
        <w:rPr>
          <w:rFonts w:ascii="Poppins" w:hAnsi="Poppins" w:cs="Poppins"/>
          <w:b/>
          <w:color w:val="161B4E"/>
          <w:szCs w:val="22"/>
        </w:rPr>
      </w:pPr>
    </w:p>
    <w:p w14:paraId="5839F0ED" w14:textId="7F8629D6" w:rsidR="001C6C7D" w:rsidRPr="00577D6A" w:rsidRDefault="001C6C7D" w:rsidP="013B467D">
      <w:pPr>
        <w:spacing w:after="240"/>
        <w:rPr>
          <w:rFonts w:ascii="Poppins" w:hAnsi="Poppins" w:cs="Poppins"/>
          <w:b/>
          <w:bCs/>
          <w:color w:val="161B4E"/>
        </w:rPr>
      </w:pPr>
      <w:r w:rsidRPr="00577D6A">
        <w:rPr>
          <w:rFonts w:ascii="Poppins" w:hAnsi="Poppins" w:cs="Poppins"/>
          <w:b/>
          <w:bCs/>
          <w:color w:val="161B4E"/>
        </w:rPr>
        <w:t>Girlguiding Anglia is recruiting a</w:t>
      </w:r>
      <w:r w:rsidR="00164EC4">
        <w:rPr>
          <w:rFonts w:ascii="Poppins" w:hAnsi="Poppins" w:cs="Poppins"/>
          <w:b/>
          <w:bCs/>
          <w:color w:val="161B4E"/>
        </w:rPr>
        <w:t xml:space="preserve"> </w:t>
      </w:r>
      <w:r w:rsidR="00546562" w:rsidRPr="00577D6A">
        <w:rPr>
          <w:rFonts w:ascii="Poppins" w:hAnsi="Poppins" w:cs="Poppins"/>
          <w:b/>
          <w:bCs/>
          <w:color w:val="161B4E"/>
        </w:rPr>
        <w:t>senior partnerships and event officer</w:t>
      </w:r>
      <w:r w:rsidRPr="00577D6A">
        <w:rPr>
          <w:rFonts w:ascii="Poppins" w:hAnsi="Poppins" w:cs="Poppins"/>
          <w:b/>
          <w:bCs/>
          <w:color w:val="161B4E"/>
        </w:rPr>
        <w:t xml:space="preserve"> </w:t>
      </w:r>
      <w:r w:rsidR="00164EC4" w:rsidRPr="0006710C">
        <w:rPr>
          <w:rFonts w:ascii="Poppins" w:hAnsi="Poppins" w:cs="Poppins"/>
          <w:b/>
          <w:bCs/>
          <w:color w:val="161B4E"/>
        </w:rPr>
        <w:t>(maternity cover)</w:t>
      </w:r>
      <w:r w:rsidR="00164EC4">
        <w:rPr>
          <w:rFonts w:ascii="Poppins" w:hAnsi="Poppins" w:cs="Poppins"/>
          <w:b/>
          <w:bCs/>
          <w:color w:val="EE0000"/>
        </w:rPr>
        <w:t xml:space="preserve"> </w:t>
      </w:r>
      <w:r w:rsidRPr="00577D6A">
        <w:rPr>
          <w:rFonts w:ascii="Poppins" w:hAnsi="Poppins" w:cs="Poppins"/>
          <w:b/>
          <w:bCs/>
          <w:color w:val="161B4E"/>
        </w:rPr>
        <w:t xml:space="preserve">to </w:t>
      </w:r>
      <w:r w:rsidR="00546562" w:rsidRPr="00577D6A">
        <w:rPr>
          <w:rFonts w:ascii="Poppins" w:hAnsi="Poppins" w:cs="Poppins"/>
          <w:b/>
          <w:bCs/>
          <w:color w:val="161B4E"/>
        </w:rPr>
        <w:t>support the region event and Hautbois office manager in leading their team</w:t>
      </w:r>
      <w:r w:rsidRPr="00577D6A">
        <w:rPr>
          <w:rFonts w:ascii="Poppins" w:hAnsi="Poppins" w:cs="Poppins"/>
          <w:b/>
          <w:bCs/>
          <w:color w:val="161B4E"/>
        </w:rPr>
        <w:t xml:space="preserve">. Working with the executive </w:t>
      </w:r>
      <w:r w:rsidR="6C738B01" w:rsidRPr="00577D6A">
        <w:rPr>
          <w:rFonts w:ascii="Poppins" w:hAnsi="Poppins" w:cs="Poppins"/>
          <w:b/>
          <w:bCs/>
          <w:color w:val="161B4E"/>
        </w:rPr>
        <w:t>team</w:t>
      </w:r>
      <w:r w:rsidRPr="00577D6A">
        <w:rPr>
          <w:rFonts w:ascii="Poppins" w:hAnsi="Poppins" w:cs="Poppins"/>
          <w:b/>
          <w:bCs/>
          <w:color w:val="161B4E"/>
        </w:rPr>
        <w:t>, trustees, staff members</w:t>
      </w:r>
      <w:r w:rsidR="3FD506D3" w:rsidRPr="00577D6A">
        <w:rPr>
          <w:rFonts w:ascii="Poppins" w:hAnsi="Poppins" w:cs="Poppins"/>
          <w:b/>
          <w:bCs/>
          <w:color w:val="161B4E"/>
        </w:rPr>
        <w:t>,</w:t>
      </w:r>
      <w:r w:rsidRPr="00577D6A">
        <w:rPr>
          <w:rFonts w:ascii="Poppins" w:hAnsi="Poppins" w:cs="Poppins"/>
          <w:b/>
          <w:bCs/>
          <w:color w:val="161B4E"/>
        </w:rPr>
        <w:t xml:space="preserve"> and lead volunteers, it is an interesting and diverse role within our fast paced and forward-thinking organisation.</w:t>
      </w:r>
    </w:p>
    <w:p w14:paraId="41DCA83D" w14:textId="77777777" w:rsidR="001C6C7D" w:rsidRPr="00577D6A" w:rsidRDefault="001C6C7D" w:rsidP="013B467D">
      <w:pPr>
        <w:spacing w:after="240"/>
        <w:rPr>
          <w:rFonts w:ascii="Poppins" w:hAnsi="Poppins" w:cs="Poppins"/>
          <w:color w:val="161B4E"/>
        </w:rPr>
      </w:pPr>
      <w:r w:rsidRPr="00577D6A">
        <w:rPr>
          <w:rFonts w:ascii="Poppins" w:hAnsi="Poppins" w:cs="Poppins"/>
          <w:color w:val="161B4E"/>
        </w:rPr>
        <w:t>The right candidate will have the opportunity to work within a collaborative and creative</w:t>
      </w:r>
      <w:r w:rsidR="00D84336" w:rsidRPr="00577D6A">
        <w:rPr>
          <w:rFonts w:ascii="Poppins" w:hAnsi="Poppins" w:cs="Poppins"/>
          <w:color w:val="161B4E"/>
        </w:rPr>
        <w:t xml:space="preserve"> </w:t>
      </w:r>
      <w:r w:rsidRPr="00577D6A">
        <w:rPr>
          <w:rFonts w:ascii="Poppins" w:hAnsi="Poppins" w:cs="Poppins"/>
          <w:color w:val="161B4E"/>
        </w:rPr>
        <w:t xml:space="preserve">environment whilst also having the autonomy to complete regular tasks and </w:t>
      </w:r>
      <w:r w:rsidR="008A3AE1" w:rsidRPr="00577D6A">
        <w:rPr>
          <w:rFonts w:ascii="Poppins" w:hAnsi="Poppins" w:cs="Poppins"/>
          <w:color w:val="161B4E"/>
        </w:rPr>
        <w:t>one-off</w:t>
      </w:r>
      <w:r w:rsidRPr="00577D6A">
        <w:rPr>
          <w:rFonts w:ascii="Poppins" w:hAnsi="Poppins" w:cs="Poppins"/>
          <w:color w:val="161B4E"/>
        </w:rPr>
        <w:t xml:space="preserve"> projects.</w:t>
      </w:r>
    </w:p>
    <w:p w14:paraId="492EF477" w14:textId="77777777" w:rsidR="001C6C7D" w:rsidRPr="00577D6A" w:rsidRDefault="001C6C7D" w:rsidP="013B467D">
      <w:pPr>
        <w:rPr>
          <w:rFonts w:ascii="Poppins" w:hAnsi="Poppins" w:cs="Poppins"/>
          <w:color w:val="161B4E"/>
        </w:rPr>
      </w:pPr>
      <w:r w:rsidRPr="00577D6A">
        <w:rPr>
          <w:rFonts w:ascii="Poppins" w:hAnsi="Poppins" w:cs="Poppins"/>
          <w:color w:val="161B4E"/>
        </w:rPr>
        <w:t>We are looking for someone with an enthusiastic and positive outlook who can bring to the role a</w:t>
      </w:r>
      <w:r w:rsidR="00D84336" w:rsidRPr="00577D6A">
        <w:rPr>
          <w:rFonts w:ascii="Poppins" w:hAnsi="Poppins" w:cs="Poppins"/>
          <w:color w:val="161B4E"/>
        </w:rPr>
        <w:t xml:space="preserve"> </w:t>
      </w:r>
      <w:r w:rsidRPr="00577D6A">
        <w:rPr>
          <w:rFonts w:ascii="Poppins" w:hAnsi="Poppins" w:cs="Poppins"/>
          <w:color w:val="161B4E"/>
        </w:rPr>
        <w:t>variety of skills and experience across key areas including:</w:t>
      </w:r>
    </w:p>
    <w:p w14:paraId="12EE2F08" w14:textId="77777777" w:rsidR="00546562" w:rsidRPr="00577D6A" w:rsidRDefault="00546562" w:rsidP="013B467D">
      <w:pPr>
        <w:rPr>
          <w:rFonts w:ascii="Poppins" w:hAnsi="Poppins" w:cs="Poppins"/>
          <w:color w:val="161B4E"/>
        </w:rPr>
      </w:pPr>
    </w:p>
    <w:p w14:paraId="025D2C92" w14:textId="74A3CF1D" w:rsidR="00546562" w:rsidRPr="00577D6A" w:rsidRDefault="00546562" w:rsidP="00546562">
      <w:pPr>
        <w:pStyle w:val="ListParagraph"/>
        <w:numPr>
          <w:ilvl w:val="0"/>
          <w:numId w:val="23"/>
        </w:numPr>
        <w:rPr>
          <w:rFonts w:ascii="Poppins" w:hAnsi="Poppins" w:cs="Poppins"/>
          <w:color w:val="161B4E"/>
        </w:rPr>
      </w:pPr>
      <w:r w:rsidRPr="00577D6A">
        <w:rPr>
          <w:rFonts w:ascii="Poppins" w:hAnsi="Poppins" w:cs="Poppins"/>
          <w:color w:val="161B4E"/>
        </w:rPr>
        <w:t>Supporting staff across departments to help ensure all our members and guests receive a first-class customer experience.</w:t>
      </w:r>
    </w:p>
    <w:p w14:paraId="4B839FCD" w14:textId="41D6C4B8" w:rsidR="00546562" w:rsidRPr="00577D6A" w:rsidRDefault="00546562" w:rsidP="00546562">
      <w:pPr>
        <w:pStyle w:val="ListParagraph"/>
        <w:numPr>
          <w:ilvl w:val="0"/>
          <w:numId w:val="23"/>
        </w:numPr>
        <w:rPr>
          <w:rFonts w:ascii="Poppins" w:hAnsi="Poppins" w:cs="Poppins"/>
          <w:color w:val="161B4E"/>
        </w:rPr>
      </w:pPr>
      <w:r w:rsidRPr="00577D6A">
        <w:rPr>
          <w:rFonts w:ascii="Poppins" w:hAnsi="Poppins" w:cs="Poppins"/>
          <w:color w:val="161B4E"/>
        </w:rPr>
        <w:t>Ensuring all processes and procedures fit best practice and are fit for purpose, developing them as needed.</w:t>
      </w:r>
    </w:p>
    <w:p w14:paraId="13964F3F" w14:textId="227211C7" w:rsidR="00546562" w:rsidRPr="00577D6A" w:rsidRDefault="00546562" w:rsidP="00546562">
      <w:pPr>
        <w:pStyle w:val="ListParagraph"/>
        <w:numPr>
          <w:ilvl w:val="0"/>
          <w:numId w:val="23"/>
        </w:numPr>
        <w:rPr>
          <w:rFonts w:ascii="Poppins" w:hAnsi="Poppins" w:cs="Poppins"/>
          <w:color w:val="161B4E"/>
        </w:rPr>
      </w:pPr>
      <w:r w:rsidRPr="00577D6A">
        <w:rPr>
          <w:rFonts w:ascii="Poppins" w:hAnsi="Poppins" w:cs="Poppins"/>
          <w:color w:val="161B4E"/>
        </w:rPr>
        <w:t xml:space="preserve">Managing and developing self and </w:t>
      </w:r>
      <w:r w:rsidR="003C4E37" w:rsidRPr="00577D6A">
        <w:rPr>
          <w:rFonts w:ascii="Poppins" w:hAnsi="Poppins" w:cs="Poppins"/>
          <w:color w:val="161B4E"/>
        </w:rPr>
        <w:t>a</w:t>
      </w:r>
      <w:r w:rsidRPr="00577D6A">
        <w:rPr>
          <w:rFonts w:ascii="Poppins" w:hAnsi="Poppins" w:cs="Poppins"/>
          <w:color w:val="161B4E"/>
        </w:rPr>
        <w:t xml:space="preserve"> </w:t>
      </w:r>
      <w:r w:rsidR="00164EC4" w:rsidRPr="0006710C">
        <w:rPr>
          <w:rFonts w:ascii="Poppins" w:hAnsi="Poppins" w:cs="Poppins"/>
          <w:color w:val="161B4E"/>
        </w:rPr>
        <w:t>small</w:t>
      </w:r>
      <w:r w:rsidR="00164EC4">
        <w:rPr>
          <w:rFonts w:ascii="Poppins" w:hAnsi="Poppins" w:cs="Poppins"/>
          <w:color w:val="EE0000"/>
        </w:rPr>
        <w:t xml:space="preserve"> </w:t>
      </w:r>
      <w:r w:rsidRPr="00577D6A">
        <w:rPr>
          <w:rFonts w:ascii="Poppins" w:hAnsi="Poppins" w:cs="Poppins"/>
          <w:color w:val="161B4E"/>
        </w:rPr>
        <w:t>team.</w:t>
      </w:r>
    </w:p>
    <w:p w14:paraId="48BC76D9" w14:textId="40EE55BF" w:rsidR="00546562" w:rsidRPr="00577D6A" w:rsidRDefault="00546562" w:rsidP="00546562">
      <w:pPr>
        <w:pStyle w:val="ListParagraph"/>
        <w:numPr>
          <w:ilvl w:val="0"/>
          <w:numId w:val="23"/>
        </w:numPr>
        <w:rPr>
          <w:rFonts w:ascii="Poppins" w:hAnsi="Poppins" w:cs="Poppins"/>
          <w:color w:val="161B4E"/>
        </w:rPr>
      </w:pPr>
      <w:r w:rsidRPr="00577D6A">
        <w:rPr>
          <w:rFonts w:ascii="Poppins" w:hAnsi="Poppins" w:cs="Poppins"/>
          <w:color w:val="161B4E"/>
        </w:rPr>
        <w:t>Deliver</w:t>
      </w:r>
      <w:r w:rsidR="003C4E37" w:rsidRPr="00577D6A">
        <w:rPr>
          <w:rFonts w:ascii="Poppins" w:hAnsi="Poppins" w:cs="Poppins"/>
          <w:color w:val="161B4E"/>
        </w:rPr>
        <w:t>ing</w:t>
      </w:r>
      <w:r w:rsidRPr="00577D6A">
        <w:rPr>
          <w:rFonts w:ascii="Poppins" w:hAnsi="Poppins" w:cs="Poppins"/>
          <w:color w:val="161B4E"/>
        </w:rPr>
        <w:t xml:space="preserve"> against objectives using data to highlight priorities, ensuring delivery is within budget and in line with the organisation’s environmental and sustainability objectives.</w:t>
      </w:r>
    </w:p>
    <w:p w14:paraId="29655DF0" w14:textId="77777777" w:rsidR="008A3AE1" w:rsidRPr="00577D6A" w:rsidRDefault="008A3AE1" w:rsidP="013B467D">
      <w:pPr>
        <w:rPr>
          <w:rFonts w:ascii="Poppins" w:hAnsi="Poppins" w:cs="Poppins"/>
          <w:color w:val="161B4E"/>
        </w:rPr>
      </w:pPr>
    </w:p>
    <w:p w14:paraId="2355DA0D" w14:textId="77777777" w:rsidR="00D84336" w:rsidRPr="00577D6A" w:rsidRDefault="001C6C7D" w:rsidP="013B467D">
      <w:pPr>
        <w:spacing w:after="240"/>
        <w:rPr>
          <w:rFonts w:ascii="Poppins" w:hAnsi="Poppins" w:cs="Poppins"/>
          <w:color w:val="161B4E"/>
        </w:rPr>
      </w:pPr>
      <w:r w:rsidRPr="00577D6A">
        <w:rPr>
          <w:rFonts w:ascii="Poppins" w:hAnsi="Poppins" w:cs="Poppins"/>
          <w:color w:val="161B4E"/>
        </w:rPr>
        <w:t>The job requires someone who enjoys a varied working day and thrives from managing diverse</w:t>
      </w:r>
      <w:r w:rsidR="00D84336" w:rsidRPr="00577D6A">
        <w:rPr>
          <w:rFonts w:ascii="Poppins" w:hAnsi="Poppins" w:cs="Poppins"/>
          <w:color w:val="161B4E"/>
        </w:rPr>
        <w:t xml:space="preserve"> </w:t>
      </w:r>
      <w:r w:rsidRPr="00577D6A">
        <w:rPr>
          <w:rFonts w:ascii="Poppins" w:hAnsi="Poppins" w:cs="Poppins"/>
          <w:color w:val="161B4E"/>
        </w:rPr>
        <w:t>priorities and tasks in a positive and pro-active manner.</w:t>
      </w:r>
    </w:p>
    <w:p w14:paraId="2F9AE52A" w14:textId="77777777" w:rsidR="00D84336" w:rsidRPr="00577D6A" w:rsidRDefault="001C6C7D" w:rsidP="013B467D">
      <w:pPr>
        <w:rPr>
          <w:rFonts w:ascii="Poppins" w:hAnsi="Poppins" w:cs="Poppins"/>
          <w:color w:val="161B4E"/>
        </w:rPr>
      </w:pPr>
      <w:r w:rsidRPr="00577D6A">
        <w:rPr>
          <w:rFonts w:ascii="Poppins" w:hAnsi="Poppins" w:cs="Poppins"/>
          <w:color w:val="161B4E"/>
        </w:rPr>
        <w:t xml:space="preserve">Based </w:t>
      </w:r>
      <w:r w:rsidR="73BFE27A" w:rsidRPr="00577D6A">
        <w:rPr>
          <w:rFonts w:ascii="Poppins" w:hAnsi="Poppins" w:cs="Poppins"/>
          <w:color w:val="161B4E"/>
        </w:rPr>
        <w:t xml:space="preserve">at </w:t>
      </w:r>
      <w:r w:rsidRPr="00577D6A">
        <w:rPr>
          <w:rFonts w:ascii="Poppins" w:hAnsi="Poppins" w:cs="Poppins"/>
          <w:color w:val="161B4E"/>
        </w:rPr>
        <w:t>the region office in the stunning Norfolk countryside, Girlguiding Anglia is committed</w:t>
      </w:r>
      <w:r w:rsidR="00D84336" w:rsidRPr="00577D6A">
        <w:rPr>
          <w:rFonts w:ascii="Poppins" w:hAnsi="Poppins" w:cs="Poppins"/>
          <w:color w:val="161B4E"/>
        </w:rPr>
        <w:t xml:space="preserve"> </w:t>
      </w:r>
      <w:r w:rsidRPr="00577D6A">
        <w:rPr>
          <w:rFonts w:ascii="Poppins" w:hAnsi="Poppins" w:cs="Poppins"/>
          <w:color w:val="161B4E"/>
        </w:rPr>
        <w:t>to supporting our staff to achieve a good work</w:t>
      </w:r>
      <w:r w:rsidR="00AA1978" w:rsidRPr="00577D6A">
        <w:rPr>
          <w:rFonts w:ascii="Poppins" w:hAnsi="Poppins" w:cs="Poppins"/>
          <w:color w:val="161B4E"/>
        </w:rPr>
        <w:t>/</w:t>
      </w:r>
      <w:r w:rsidRPr="00577D6A">
        <w:rPr>
          <w:rFonts w:ascii="Poppins" w:hAnsi="Poppins" w:cs="Poppins"/>
          <w:color w:val="161B4E"/>
        </w:rPr>
        <w:t>life balance and will offer flexible working options</w:t>
      </w:r>
      <w:r w:rsidR="00D84336" w:rsidRPr="00577D6A">
        <w:rPr>
          <w:rFonts w:ascii="Poppins" w:hAnsi="Poppins" w:cs="Poppins"/>
          <w:color w:val="161B4E"/>
        </w:rPr>
        <w:t xml:space="preserve"> </w:t>
      </w:r>
      <w:r w:rsidRPr="00577D6A">
        <w:rPr>
          <w:rFonts w:ascii="Poppins" w:hAnsi="Poppins" w:cs="Poppins"/>
          <w:color w:val="161B4E"/>
        </w:rPr>
        <w:t xml:space="preserve">where feasible and in line </w:t>
      </w:r>
      <w:r w:rsidR="00D84336" w:rsidRPr="00577D6A">
        <w:rPr>
          <w:rFonts w:ascii="Poppins" w:hAnsi="Poppins" w:cs="Poppins"/>
          <w:color w:val="161B4E"/>
        </w:rPr>
        <w:t>with</w:t>
      </w:r>
      <w:r w:rsidRPr="00577D6A">
        <w:rPr>
          <w:rFonts w:ascii="Poppins" w:hAnsi="Poppins" w:cs="Poppins"/>
          <w:color w:val="161B4E"/>
        </w:rPr>
        <w:t xml:space="preserve"> business needs. </w:t>
      </w:r>
      <w:r w:rsidR="008A3AE1" w:rsidRPr="00577D6A">
        <w:rPr>
          <w:rFonts w:ascii="Poppins" w:hAnsi="Poppins" w:cs="Poppins"/>
          <w:color w:val="161B4E"/>
        </w:rPr>
        <w:t xml:space="preserve">There will be a degree of evening and weekend working to support the committee cycle. </w:t>
      </w:r>
    </w:p>
    <w:p w14:paraId="645637D3" w14:textId="77777777" w:rsidR="00D84336" w:rsidRPr="00577D6A" w:rsidRDefault="001C6C7D" w:rsidP="013B467D">
      <w:pPr>
        <w:spacing w:before="240"/>
        <w:rPr>
          <w:rFonts w:ascii="Poppins" w:hAnsi="Poppins" w:cs="Poppins"/>
          <w:color w:val="161B4E"/>
        </w:rPr>
      </w:pPr>
      <w:r w:rsidRPr="00577D6A">
        <w:rPr>
          <w:rFonts w:ascii="Poppins" w:hAnsi="Poppins" w:cs="Poppins"/>
          <w:color w:val="161B4E"/>
        </w:rPr>
        <w:t>We also offer team members free car</w:t>
      </w:r>
      <w:r w:rsidR="00D84336" w:rsidRPr="00577D6A">
        <w:rPr>
          <w:rFonts w:ascii="Poppins" w:hAnsi="Poppins" w:cs="Poppins"/>
          <w:color w:val="161B4E"/>
        </w:rPr>
        <w:t xml:space="preserve"> </w:t>
      </w:r>
      <w:r w:rsidRPr="00577D6A">
        <w:rPr>
          <w:rFonts w:ascii="Poppins" w:hAnsi="Poppins" w:cs="Poppins"/>
          <w:color w:val="161B4E"/>
        </w:rPr>
        <w:t>parking, office drinks and snacks, increasing holiday allowance based on years’ service and modern IT and working facilities.</w:t>
      </w:r>
      <w:r w:rsidR="00D84336" w:rsidRPr="00577D6A">
        <w:rPr>
          <w:rFonts w:ascii="Poppins" w:hAnsi="Poppins" w:cs="Poppins"/>
          <w:color w:val="161B4E"/>
        </w:rPr>
        <w:t xml:space="preserve"> </w:t>
      </w:r>
    </w:p>
    <w:p w14:paraId="5AA88300" w14:textId="33C11341" w:rsidR="00707E74" w:rsidRPr="00577D6A" w:rsidRDefault="007A4E52" w:rsidP="00D84336">
      <w:pPr>
        <w:spacing w:before="240"/>
        <w:rPr>
          <w:rFonts w:ascii="Poppins" w:hAnsi="Poppins" w:cs="Poppins"/>
          <w:color w:val="161B4E"/>
        </w:rPr>
      </w:pPr>
      <w:r w:rsidRPr="00577D6A">
        <w:rPr>
          <w:rFonts w:ascii="Poppins" w:hAnsi="Poppins" w:cs="Poppins"/>
          <w:color w:val="161B4E"/>
        </w:rPr>
        <w:t>I</w:t>
      </w:r>
      <w:r w:rsidR="00707E74" w:rsidRPr="00577D6A">
        <w:rPr>
          <w:rFonts w:ascii="Poppins" w:hAnsi="Poppins" w:cs="Poppins"/>
          <w:color w:val="161B4E"/>
        </w:rPr>
        <w:t xml:space="preserve">f you have any questions regarding this role and person specification or would like to discuss the opportunity further, please contact </w:t>
      </w:r>
      <w:r w:rsidR="003C4E37" w:rsidRPr="00577D6A">
        <w:rPr>
          <w:rFonts w:ascii="Poppins" w:hAnsi="Poppins" w:cs="Poppins"/>
          <w:color w:val="161B4E"/>
        </w:rPr>
        <w:t>Laura Cluley</w:t>
      </w:r>
      <w:r w:rsidR="008A3AE1" w:rsidRPr="00577D6A">
        <w:rPr>
          <w:rFonts w:ascii="Poppins" w:hAnsi="Poppins" w:cs="Poppins"/>
          <w:color w:val="161B4E"/>
        </w:rPr>
        <w:t>.</w:t>
      </w:r>
    </w:p>
    <w:p w14:paraId="0DB67FAE" w14:textId="77777777" w:rsidR="008A3AE1" w:rsidRPr="00577D6A" w:rsidRDefault="008A3AE1" w:rsidP="002C647C">
      <w:pPr>
        <w:rPr>
          <w:rFonts w:ascii="Poppins" w:hAnsi="Poppins" w:cs="Poppins"/>
          <w:b/>
          <w:bCs/>
          <w:color w:val="161B4E"/>
        </w:rPr>
      </w:pPr>
    </w:p>
    <w:p w14:paraId="2D4CE02C" w14:textId="77777777" w:rsidR="5746FEF7" w:rsidRPr="00577D6A" w:rsidRDefault="5746FEF7" w:rsidP="5746FEF7">
      <w:pPr>
        <w:rPr>
          <w:rFonts w:ascii="Poppins" w:hAnsi="Poppins" w:cs="Poppins"/>
          <w:b/>
          <w:bCs/>
          <w:color w:val="161B4E"/>
        </w:rPr>
      </w:pPr>
    </w:p>
    <w:p w14:paraId="7940C708" w14:textId="77777777" w:rsidR="5746FEF7" w:rsidRPr="00577D6A" w:rsidRDefault="5746FEF7" w:rsidP="5746FEF7">
      <w:pPr>
        <w:rPr>
          <w:rFonts w:ascii="Poppins" w:hAnsi="Poppins" w:cs="Poppins"/>
          <w:b/>
          <w:bCs/>
          <w:color w:val="161B4E"/>
        </w:rPr>
      </w:pPr>
    </w:p>
    <w:p w14:paraId="45206FF2" w14:textId="77777777" w:rsidR="00601F9E" w:rsidRPr="00577D6A" w:rsidRDefault="00B36E5B" w:rsidP="002C647C">
      <w:pPr>
        <w:rPr>
          <w:rFonts w:ascii="Poppins" w:hAnsi="Poppins" w:cs="Poppins"/>
          <w:b/>
          <w:bCs/>
          <w:color w:val="161B4E"/>
        </w:rPr>
      </w:pPr>
      <w:r w:rsidRPr="00577D6A">
        <w:rPr>
          <w:rFonts w:ascii="Poppins" w:hAnsi="Poppins" w:cs="Poppins"/>
          <w:b/>
          <w:bCs/>
          <w:color w:val="161B4E"/>
        </w:rPr>
        <w:t>For more information c</w:t>
      </w:r>
      <w:r w:rsidR="00601F9E" w:rsidRPr="00577D6A">
        <w:rPr>
          <w:rFonts w:ascii="Poppins" w:hAnsi="Poppins" w:cs="Poppins"/>
          <w:b/>
          <w:bCs/>
          <w:color w:val="161B4E"/>
        </w:rPr>
        <w:t>ontact</w:t>
      </w:r>
    </w:p>
    <w:p w14:paraId="409F2F9B" w14:textId="0DA4A7B2" w:rsidR="00E45EFD" w:rsidRPr="00BF1197" w:rsidRDefault="003C4E37" w:rsidP="002C647C">
      <w:pPr>
        <w:rPr>
          <w:rFonts w:ascii="Poppins" w:hAnsi="Poppins" w:cs="Poppins"/>
        </w:rPr>
      </w:pPr>
      <w:hyperlink r:id="rId12" w:history="1">
        <w:r w:rsidRPr="0095705E">
          <w:rPr>
            <w:rStyle w:val="Hyperlink"/>
            <w:rFonts w:ascii="Poppins" w:hAnsi="Poppins" w:cs="Poppins"/>
          </w:rPr>
          <w:t>laura.cluley@girlguiding-anglia.org.uk</w:t>
        </w:r>
      </w:hyperlink>
      <w:r>
        <w:rPr>
          <w:rFonts w:ascii="Poppins" w:hAnsi="Poppins" w:cs="Poppins"/>
        </w:rPr>
        <w:t xml:space="preserve"> </w:t>
      </w:r>
    </w:p>
    <w:p w14:paraId="35F22739" w14:textId="77777777" w:rsidR="00A56A2A" w:rsidRPr="00577D6A" w:rsidRDefault="00D07065" w:rsidP="00A56A2A">
      <w:pPr>
        <w:rPr>
          <w:rFonts w:ascii="Poppins" w:hAnsi="Poppins" w:cs="Poppins"/>
          <w:color w:val="161B4E"/>
        </w:rPr>
      </w:pPr>
      <w:r w:rsidRPr="00577D6A">
        <w:rPr>
          <w:rFonts w:ascii="Poppins" w:hAnsi="Poppins" w:cs="Poppins"/>
          <w:color w:val="161B4E"/>
        </w:rPr>
        <w:t xml:space="preserve">01603 737357 </w:t>
      </w:r>
      <w:r w:rsidR="003A370F" w:rsidRPr="00577D6A">
        <w:rPr>
          <w:rFonts w:ascii="Poppins" w:hAnsi="Poppins" w:cs="Poppins"/>
          <w:color w:val="161B4E"/>
        </w:rPr>
        <w:t>option 1</w:t>
      </w:r>
      <w:bookmarkStart w:id="1" w:name="_Hlk512868234"/>
      <w:bookmarkEnd w:id="1"/>
    </w:p>
    <w:p w14:paraId="25D78E59" w14:textId="77777777" w:rsidR="008A3AE1" w:rsidRDefault="008A3AE1" w:rsidP="00A56A2A">
      <w:pPr>
        <w:rPr>
          <w:rFonts w:ascii="Poppins" w:hAnsi="Poppins" w:cs="Poppins"/>
          <w:lang w:val="fr-FR"/>
        </w:rPr>
      </w:pPr>
    </w:p>
    <w:p w14:paraId="38771DE4" w14:textId="77777777" w:rsidR="00EF2EE8" w:rsidRDefault="00EF2EE8" w:rsidP="00A56A2A">
      <w:pPr>
        <w:rPr>
          <w:rFonts w:ascii="Poppins" w:hAnsi="Poppins" w:cs="Poppins"/>
          <w:lang w:val="fr-FR"/>
        </w:rPr>
      </w:pPr>
    </w:p>
    <w:p w14:paraId="5B4692E2" w14:textId="77777777" w:rsidR="00EF2EE8" w:rsidRPr="00D84336" w:rsidRDefault="00EF2EE8" w:rsidP="00A56A2A">
      <w:pPr>
        <w:rPr>
          <w:rFonts w:ascii="Poppins" w:hAnsi="Poppins" w:cs="Poppins"/>
          <w:lang w:val="fr-FR"/>
        </w:rPr>
      </w:pPr>
    </w:p>
    <w:tbl>
      <w:tblPr>
        <w:tblW w:w="9640" w:type="dxa"/>
        <w:tblInd w:w="108" w:type="dxa"/>
        <w:shd w:val="clear" w:color="auto" w:fill="548DD4"/>
        <w:tblLook w:val="01E0" w:firstRow="1" w:lastRow="1" w:firstColumn="1" w:lastColumn="1" w:noHBand="0" w:noVBand="0"/>
      </w:tblPr>
      <w:tblGrid>
        <w:gridCol w:w="9640"/>
      </w:tblGrid>
      <w:tr w:rsidR="00BF1197" w:rsidRPr="00BF1197" w14:paraId="2D845E18" w14:textId="77777777" w:rsidTr="013B467D">
        <w:trPr>
          <w:trHeight w:val="300"/>
        </w:trPr>
        <w:tc>
          <w:tcPr>
            <w:tcW w:w="9640" w:type="dxa"/>
            <w:shd w:val="clear" w:color="auto" w:fill="161B4E" w:themeFill="text1"/>
            <w:vAlign w:val="center"/>
          </w:tcPr>
          <w:p w14:paraId="597CC199" w14:textId="77777777" w:rsidR="00BF1197" w:rsidRPr="00BF1197" w:rsidRDefault="00BF1197" w:rsidP="00CA50DE">
            <w:pPr>
              <w:ind w:left="-108" w:firstLine="108"/>
              <w:rPr>
                <w:rFonts w:ascii="Poppins" w:hAnsi="Poppins" w:cs="Poppins"/>
                <w:color w:val="FFFFFF"/>
                <w:sz w:val="20"/>
                <w:szCs w:val="20"/>
              </w:rPr>
            </w:pPr>
            <w:r w:rsidRPr="013B467D">
              <w:rPr>
                <w:rFonts w:ascii="Poppins" w:hAnsi="Poppins" w:cs="Poppins"/>
                <w:sz w:val="20"/>
                <w:szCs w:val="20"/>
              </w:rPr>
              <w:br w:type="page"/>
            </w:r>
          </w:p>
          <w:p w14:paraId="221BFF8C" w14:textId="77777777" w:rsidR="00BF1197" w:rsidRPr="00BF1197" w:rsidRDefault="00BF1197" w:rsidP="013B467D">
            <w:pPr>
              <w:ind w:left="-108" w:firstLine="108"/>
              <w:jc w:val="center"/>
              <w:rPr>
                <w:rFonts w:ascii="Poppins" w:hAnsi="Poppins" w:cs="Poppins"/>
                <w:b/>
                <w:bCs/>
                <w:color w:val="FFFFFF"/>
                <w:sz w:val="20"/>
                <w:szCs w:val="20"/>
              </w:rPr>
            </w:pPr>
            <w:r w:rsidRPr="013B467D">
              <w:rPr>
                <w:rFonts w:ascii="Poppins" w:hAnsi="Poppins" w:cs="Poppins"/>
                <w:b/>
                <w:bCs/>
                <w:color w:val="FFFFFF" w:themeColor="background1"/>
                <w:sz w:val="20"/>
                <w:szCs w:val="20"/>
              </w:rPr>
              <w:t xml:space="preserve">Job Description </w:t>
            </w:r>
          </w:p>
          <w:p w14:paraId="27276618" w14:textId="77777777" w:rsidR="00BF1197" w:rsidRPr="00BF1197" w:rsidRDefault="00BF1197" w:rsidP="00CA50DE">
            <w:pPr>
              <w:ind w:left="-108" w:firstLine="108"/>
              <w:rPr>
                <w:rFonts w:ascii="Poppins" w:hAnsi="Poppins" w:cs="Poppins"/>
                <w:sz w:val="20"/>
                <w:szCs w:val="20"/>
              </w:rPr>
            </w:pPr>
          </w:p>
        </w:tc>
      </w:tr>
    </w:tbl>
    <w:p w14:paraId="4A1A7B1C" w14:textId="77777777" w:rsidR="00BF1197" w:rsidRPr="00BF1197" w:rsidRDefault="00BF1197" w:rsidP="00BF1197">
      <w:pPr>
        <w:rPr>
          <w:rFonts w:ascii="Poppins" w:hAnsi="Poppins" w:cs="Poppins"/>
          <w:sz w:val="20"/>
          <w:szCs w:val="20"/>
        </w:rPr>
      </w:pPr>
    </w:p>
    <w:p w14:paraId="74F1CA71" w14:textId="2B772843" w:rsidR="00BF1197" w:rsidRPr="00577D6A" w:rsidRDefault="00BF1197" w:rsidP="00BF1197">
      <w:pPr>
        <w:rPr>
          <w:rFonts w:ascii="Poppins" w:hAnsi="Poppins" w:cs="Poppins"/>
          <w:b/>
          <w:color w:val="161B4E"/>
          <w:szCs w:val="22"/>
        </w:rPr>
      </w:pPr>
      <w:r w:rsidRPr="00577D6A">
        <w:rPr>
          <w:rFonts w:ascii="Poppins" w:hAnsi="Poppins" w:cs="Poppins"/>
          <w:b/>
          <w:color w:val="161B4E"/>
          <w:szCs w:val="22"/>
        </w:rPr>
        <w:t>Post:</w:t>
      </w:r>
      <w:r w:rsidRPr="00577D6A">
        <w:rPr>
          <w:rFonts w:ascii="Poppins" w:hAnsi="Poppins" w:cs="Poppins"/>
          <w:b/>
          <w:color w:val="161B4E"/>
          <w:szCs w:val="22"/>
        </w:rPr>
        <w:tab/>
      </w:r>
      <w:r w:rsidR="003C4E37" w:rsidRPr="00577D6A">
        <w:rPr>
          <w:rFonts w:ascii="Poppins" w:hAnsi="Poppins" w:cs="Poppins"/>
          <w:b/>
          <w:color w:val="161B4E"/>
          <w:szCs w:val="22"/>
        </w:rPr>
        <w:t>Senior partnerships and events officer</w:t>
      </w:r>
      <w:r w:rsidRPr="00577D6A">
        <w:rPr>
          <w:rFonts w:ascii="Poppins" w:hAnsi="Poppins" w:cs="Poppins"/>
          <w:b/>
          <w:color w:val="161B4E"/>
          <w:szCs w:val="22"/>
        </w:rPr>
        <w:tab/>
      </w:r>
      <w:r w:rsidR="00164EC4" w:rsidRPr="00DB2B18">
        <w:rPr>
          <w:rFonts w:ascii="Poppins" w:hAnsi="Poppins" w:cs="Poppins"/>
          <w:b/>
          <w:color w:val="161B4E" w:themeColor="text1"/>
          <w:szCs w:val="22"/>
        </w:rPr>
        <w:t xml:space="preserve"> (maternity cover)</w:t>
      </w:r>
      <w:r w:rsidRPr="00DB2B18">
        <w:rPr>
          <w:rFonts w:ascii="Poppins" w:hAnsi="Poppins" w:cs="Poppins"/>
          <w:b/>
          <w:color w:val="161B4E" w:themeColor="text1"/>
          <w:szCs w:val="22"/>
        </w:rPr>
        <w:tab/>
      </w:r>
      <w:r w:rsidRPr="00577D6A">
        <w:rPr>
          <w:rFonts w:ascii="Poppins" w:hAnsi="Poppins" w:cs="Poppins"/>
          <w:b/>
          <w:color w:val="161B4E"/>
          <w:szCs w:val="22"/>
        </w:rPr>
        <w:t xml:space="preserve"> </w:t>
      </w:r>
    </w:p>
    <w:p w14:paraId="7AF0591E" w14:textId="77777777" w:rsidR="00BF1197" w:rsidRPr="00577D6A" w:rsidRDefault="00BF1197" w:rsidP="00BF1197">
      <w:pPr>
        <w:rPr>
          <w:rFonts w:ascii="Poppins" w:hAnsi="Poppins" w:cs="Poppins"/>
          <w:b/>
          <w:color w:val="161B4E"/>
          <w:szCs w:val="22"/>
        </w:rPr>
      </w:pPr>
    </w:p>
    <w:p w14:paraId="7197CEB4" w14:textId="4D59ABCE" w:rsidR="00BF1197" w:rsidRPr="00577D6A" w:rsidRDefault="00BF1197" w:rsidP="00BF1197">
      <w:pPr>
        <w:rPr>
          <w:rFonts w:ascii="Poppins" w:hAnsi="Poppins" w:cs="Poppins"/>
          <w:b/>
          <w:color w:val="161B4E"/>
          <w:szCs w:val="22"/>
        </w:rPr>
      </w:pPr>
      <w:r w:rsidRPr="00577D6A">
        <w:rPr>
          <w:rFonts w:ascii="Poppins" w:hAnsi="Poppins" w:cs="Poppins"/>
          <w:b/>
          <w:color w:val="161B4E"/>
          <w:szCs w:val="22"/>
        </w:rPr>
        <w:t xml:space="preserve">Responsible to: </w:t>
      </w:r>
      <w:r w:rsidR="003C4E37" w:rsidRPr="00577D6A">
        <w:rPr>
          <w:rFonts w:ascii="Poppins" w:hAnsi="Poppins" w:cs="Poppins"/>
          <w:b/>
          <w:color w:val="161B4E"/>
          <w:szCs w:val="22"/>
        </w:rPr>
        <w:t>Anglia Executive Committee and subcommittees</w:t>
      </w:r>
      <w:r w:rsidRPr="00577D6A">
        <w:rPr>
          <w:rFonts w:ascii="Poppins" w:hAnsi="Poppins" w:cs="Poppins"/>
          <w:b/>
          <w:color w:val="161B4E"/>
          <w:szCs w:val="22"/>
        </w:rPr>
        <w:tab/>
      </w:r>
    </w:p>
    <w:p w14:paraId="67E1C480" w14:textId="77777777" w:rsidR="00BF1197" w:rsidRPr="00577D6A" w:rsidRDefault="00BF1197" w:rsidP="00BF1197">
      <w:pPr>
        <w:rPr>
          <w:rFonts w:ascii="Poppins" w:hAnsi="Poppins" w:cs="Poppins"/>
          <w:b/>
          <w:color w:val="161B4E"/>
          <w:szCs w:val="22"/>
        </w:rPr>
      </w:pPr>
    </w:p>
    <w:p w14:paraId="5B3C5F1B" w14:textId="59000149" w:rsidR="00BF1197" w:rsidRPr="00577D6A" w:rsidRDefault="00BF1197" w:rsidP="00BF1197">
      <w:pPr>
        <w:rPr>
          <w:rFonts w:ascii="Poppins" w:hAnsi="Poppins" w:cs="Poppins"/>
          <w:b/>
          <w:color w:val="161B4E"/>
          <w:szCs w:val="22"/>
        </w:rPr>
      </w:pPr>
      <w:r w:rsidRPr="00577D6A">
        <w:rPr>
          <w:rFonts w:ascii="Poppins" w:hAnsi="Poppins" w:cs="Poppins"/>
          <w:b/>
          <w:color w:val="161B4E"/>
          <w:szCs w:val="22"/>
        </w:rPr>
        <w:t xml:space="preserve">Line management: </w:t>
      </w:r>
      <w:r w:rsidR="003C4E37" w:rsidRPr="00577D6A">
        <w:rPr>
          <w:rFonts w:ascii="Poppins" w:hAnsi="Poppins" w:cs="Poppins"/>
          <w:b/>
          <w:color w:val="161B4E"/>
          <w:szCs w:val="22"/>
        </w:rPr>
        <w:t>Region even</w:t>
      </w:r>
      <w:r w:rsidR="003C4E37" w:rsidRPr="00DB2B18">
        <w:rPr>
          <w:rFonts w:ascii="Poppins" w:hAnsi="Poppins" w:cs="Poppins"/>
          <w:b/>
          <w:color w:val="161B4E" w:themeColor="text1"/>
          <w:szCs w:val="22"/>
        </w:rPr>
        <w:t>t</w:t>
      </w:r>
      <w:r w:rsidR="00164EC4" w:rsidRPr="00DB2B18">
        <w:rPr>
          <w:rFonts w:ascii="Poppins" w:hAnsi="Poppins" w:cs="Poppins"/>
          <w:b/>
          <w:color w:val="161B4E" w:themeColor="text1"/>
          <w:szCs w:val="22"/>
        </w:rPr>
        <w:t>s</w:t>
      </w:r>
      <w:r w:rsidR="003C4E37" w:rsidRPr="00577D6A">
        <w:rPr>
          <w:rFonts w:ascii="Poppins" w:hAnsi="Poppins" w:cs="Poppins"/>
          <w:b/>
          <w:color w:val="161B4E"/>
          <w:szCs w:val="22"/>
        </w:rPr>
        <w:t xml:space="preserve"> and Hautbois office manager</w:t>
      </w:r>
      <w:r w:rsidRPr="00577D6A">
        <w:rPr>
          <w:rFonts w:ascii="Poppins" w:hAnsi="Poppins" w:cs="Poppins"/>
          <w:b/>
          <w:color w:val="161B4E"/>
          <w:szCs w:val="22"/>
        </w:rPr>
        <w:tab/>
      </w:r>
    </w:p>
    <w:p w14:paraId="36196B45" w14:textId="77777777" w:rsidR="00BF1197" w:rsidRPr="00577D6A" w:rsidRDefault="00BF1197" w:rsidP="00BF1197">
      <w:pPr>
        <w:rPr>
          <w:rFonts w:ascii="Poppins" w:hAnsi="Poppins" w:cs="Poppins"/>
          <w:b/>
          <w:color w:val="161B4E"/>
          <w:sz w:val="20"/>
          <w:szCs w:val="20"/>
        </w:rPr>
      </w:pPr>
    </w:p>
    <w:tbl>
      <w:tblPr>
        <w:tblStyle w:val="TableGrid"/>
        <w:tblW w:w="9747" w:type="dxa"/>
        <w:tblLook w:val="04A0" w:firstRow="1" w:lastRow="0" w:firstColumn="1" w:lastColumn="0" w:noHBand="0" w:noVBand="1"/>
      </w:tblPr>
      <w:tblGrid>
        <w:gridCol w:w="9747"/>
      </w:tblGrid>
      <w:tr w:rsidR="00BF1197" w:rsidRPr="00BF1197" w14:paraId="7784BF61" w14:textId="77777777" w:rsidTr="00BF1197">
        <w:trPr>
          <w:trHeight w:val="300"/>
        </w:trPr>
        <w:tc>
          <w:tcPr>
            <w:tcW w:w="9747" w:type="dxa"/>
            <w:shd w:val="clear" w:color="auto" w:fill="161B4E"/>
          </w:tcPr>
          <w:p w14:paraId="08351574"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Purpose</w:t>
            </w:r>
          </w:p>
        </w:tc>
      </w:tr>
      <w:tr w:rsidR="00BF1197" w:rsidRPr="00BF1197" w14:paraId="63EAFA36" w14:textId="77777777" w:rsidTr="00CA50DE">
        <w:trPr>
          <w:trHeight w:val="1082"/>
        </w:trPr>
        <w:tc>
          <w:tcPr>
            <w:tcW w:w="9747" w:type="dxa"/>
          </w:tcPr>
          <w:p w14:paraId="3AAEEDF1" w14:textId="77E36F99" w:rsidR="00FE63A1" w:rsidRPr="002D3E99" w:rsidRDefault="003C4E37" w:rsidP="003C4E37">
            <w:pPr>
              <w:rPr>
                <w:rFonts w:ascii="Poppins" w:hAnsi="Poppins" w:cs="Poppins"/>
                <w:color w:val="161B4E"/>
                <w:sz w:val="20"/>
                <w:szCs w:val="20"/>
              </w:rPr>
            </w:pPr>
            <w:r w:rsidRPr="00577D6A">
              <w:rPr>
                <w:rFonts w:ascii="Poppins" w:hAnsi="Poppins" w:cs="Poppins"/>
                <w:color w:val="161B4E"/>
                <w:sz w:val="20"/>
                <w:szCs w:val="20"/>
              </w:rPr>
              <w:t xml:space="preserve">In a volunteer led organisation the role of the </w:t>
            </w:r>
            <w:r w:rsidR="00164EC4">
              <w:rPr>
                <w:rFonts w:ascii="Poppins" w:hAnsi="Poppins" w:cs="Poppins"/>
                <w:color w:val="161B4E"/>
                <w:sz w:val="20"/>
                <w:szCs w:val="20"/>
              </w:rPr>
              <w:t>s</w:t>
            </w:r>
            <w:r w:rsidRPr="00577D6A">
              <w:rPr>
                <w:rFonts w:ascii="Poppins" w:hAnsi="Poppins" w:cs="Poppins"/>
                <w:color w:val="161B4E"/>
                <w:sz w:val="20"/>
                <w:szCs w:val="20"/>
              </w:rPr>
              <w:t>enior partnerships and events officer is to work closely with the trustees, lead volunteers from the member</w:t>
            </w:r>
            <w:r w:rsidRPr="00DB2B18">
              <w:rPr>
                <w:rFonts w:ascii="Poppins" w:hAnsi="Poppins" w:cs="Poppins"/>
                <w:color w:val="161B4E" w:themeColor="text1"/>
                <w:sz w:val="20"/>
                <w:szCs w:val="20"/>
              </w:rPr>
              <w:t>s</w:t>
            </w:r>
            <w:r w:rsidR="00164EC4" w:rsidRPr="00DB2B18">
              <w:rPr>
                <w:rFonts w:ascii="Poppins" w:hAnsi="Poppins" w:cs="Poppins"/>
                <w:color w:val="161B4E" w:themeColor="text1"/>
                <w:sz w:val="20"/>
                <w:szCs w:val="20"/>
              </w:rPr>
              <w:t>hip</w:t>
            </w:r>
            <w:r w:rsidRPr="00DB2B18">
              <w:rPr>
                <w:rFonts w:ascii="Poppins" w:hAnsi="Poppins" w:cs="Poppins"/>
                <w:color w:val="161B4E" w:themeColor="text1"/>
                <w:sz w:val="20"/>
                <w:szCs w:val="20"/>
              </w:rPr>
              <w:t xml:space="preserve"> </w:t>
            </w:r>
            <w:r w:rsidRPr="00577D6A">
              <w:rPr>
                <w:rFonts w:ascii="Poppins" w:hAnsi="Poppins" w:cs="Poppins"/>
                <w:color w:val="161B4E"/>
                <w:sz w:val="20"/>
                <w:szCs w:val="20"/>
              </w:rPr>
              <w:t>experience committee</w:t>
            </w:r>
            <w:r w:rsidR="00164EC4">
              <w:rPr>
                <w:rFonts w:ascii="Poppins" w:hAnsi="Poppins" w:cs="Poppins"/>
                <w:color w:val="161B4E"/>
                <w:sz w:val="20"/>
                <w:szCs w:val="20"/>
              </w:rPr>
              <w:t xml:space="preserve">, </w:t>
            </w:r>
            <w:r w:rsidRPr="00577D6A">
              <w:rPr>
                <w:rFonts w:ascii="Poppins" w:hAnsi="Poppins" w:cs="Poppins"/>
                <w:color w:val="161B4E"/>
                <w:sz w:val="20"/>
                <w:szCs w:val="20"/>
              </w:rPr>
              <w:t>the Hautbois &amp; estate committee and the executive team to ensure the effective and efficient operation of the events team and the Hautbois activity centre operations team.</w:t>
            </w:r>
          </w:p>
        </w:tc>
      </w:tr>
    </w:tbl>
    <w:p w14:paraId="488DC448" w14:textId="77777777" w:rsidR="00BF1197" w:rsidRPr="00BF1197"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3B5BE71E" w14:textId="77777777" w:rsidTr="5746FEF7">
        <w:trPr>
          <w:trHeight w:val="586"/>
        </w:trPr>
        <w:tc>
          <w:tcPr>
            <w:tcW w:w="9747" w:type="dxa"/>
            <w:shd w:val="clear" w:color="auto" w:fill="161B4E" w:themeFill="text1"/>
          </w:tcPr>
          <w:p w14:paraId="01AFCFC2"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Main duties for the post:</w:t>
            </w:r>
          </w:p>
          <w:p w14:paraId="50C1F189" w14:textId="77777777" w:rsidR="00BF1197" w:rsidRPr="00BF1197" w:rsidRDefault="00BF1197" w:rsidP="00CA50DE">
            <w:pPr>
              <w:rPr>
                <w:rFonts w:ascii="Poppins" w:hAnsi="Poppins" w:cs="Poppins"/>
                <w:sz w:val="20"/>
                <w:szCs w:val="20"/>
              </w:rPr>
            </w:pPr>
            <w:r w:rsidRPr="00BF1197">
              <w:rPr>
                <w:rFonts w:ascii="Poppins" w:hAnsi="Poppins" w:cs="Poppins"/>
                <w:sz w:val="20"/>
                <w:szCs w:val="20"/>
              </w:rPr>
              <w:t>The duties are likely to vary so an ability to work flexibly will be essential.</w:t>
            </w:r>
          </w:p>
        </w:tc>
      </w:tr>
      <w:tr w:rsidR="00BE1E7D" w:rsidRPr="00BF1197" w14:paraId="40986CCE" w14:textId="77777777" w:rsidTr="5746FEF7">
        <w:trPr>
          <w:trHeight w:val="69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41476F37" w14:textId="77777777" w:rsidR="003C4E37" w:rsidRPr="00577D6A" w:rsidRDefault="003C4E37" w:rsidP="003C4E37">
            <w:pPr>
              <w:spacing w:after="80"/>
              <w:contextualSpacing/>
              <w:rPr>
                <w:rFonts w:ascii="Poppins" w:hAnsi="Poppins" w:cs="Poppins"/>
                <w:color w:val="161B4E"/>
                <w:szCs w:val="22"/>
              </w:rPr>
            </w:pPr>
            <w:r w:rsidRPr="00577D6A">
              <w:rPr>
                <w:rFonts w:ascii="Poppins" w:hAnsi="Poppins" w:cs="Poppins"/>
                <w:color w:val="161B4E"/>
                <w:szCs w:val="22"/>
              </w:rPr>
              <w:t>To deliver admin support and a high-quality service as required, working closely with other members of the region team and volunteers.</w:t>
            </w:r>
          </w:p>
          <w:p w14:paraId="6C825E4E" w14:textId="77777777" w:rsidR="003C4E37" w:rsidRPr="00577D6A" w:rsidRDefault="003C4E37" w:rsidP="003C4E37">
            <w:pPr>
              <w:spacing w:after="80"/>
              <w:contextualSpacing/>
              <w:rPr>
                <w:rFonts w:ascii="Poppins" w:hAnsi="Poppins" w:cs="Poppins"/>
                <w:color w:val="161B4E"/>
                <w:szCs w:val="22"/>
              </w:rPr>
            </w:pPr>
          </w:p>
          <w:p w14:paraId="6068C18F" w14:textId="77777777" w:rsidR="003C4E37" w:rsidRPr="00577D6A" w:rsidRDefault="003C4E37" w:rsidP="00164EC4">
            <w:pPr>
              <w:spacing w:after="80"/>
              <w:ind w:left="447" w:hanging="447"/>
              <w:contextualSpacing/>
              <w:rPr>
                <w:rFonts w:ascii="Poppins" w:hAnsi="Poppins" w:cs="Poppins"/>
                <w:color w:val="161B4E"/>
                <w:szCs w:val="22"/>
              </w:rPr>
            </w:pPr>
            <w:r w:rsidRPr="00577D6A">
              <w:rPr>
                <w:rFonts w:ascii="Poppins" w:hAnsi="Poppins" w:cs="Poppins"/>
                <w:color w:val="161B4E"/>
                <w:szCs w:val="22"/>
              </w:rPr>
              <w:t>•</w:t>
            </w:r>
            <w:r w:rsidRPr="00577D6A">
              <w:rPr>
                <w:rFonts w:ascii="Poppins" w:hAnsi="Poppins" w:cs="Poppins"/>
                <w:color w:val="161B4E"/>
                <w:szCs w:val="22"/>
              </w:rPr>
              <w:tab/>
              <w:t>To support staff across departments to help ensure all our members and guests receive a first-class customer experience.</w:t>
            </w:r>
          </w:p>
          <w:p w14:paraId="2DD66218" w14:textId="77777777" w:rsidR="003C4E37" w:rsidRPr="00577D6A" w:rsidRDefault="003C4E37" w:rsidP="00164EC4">
            <w:pPr>
              <w:spacing w:after="80"/>
              <w:ind w:left="447" w:hanging="447"/>
              <w:contextualSpacing/>
              <w:rPr>
                <w:rFonts w:ascii="Poppins" w:hAnsi="Poppins" w:cs="Poppins"/>
                <w:color w:val="161B4E"/>
                <w:szCs w:val="22"/>
              </w:rPr>
            </w:pPr>
            <w:r w:rsidRPr="00577D6A">
              <w:rPr>
                <w:rFonts w:ascii="Poppins" w:hAnsi="Poppins" w:cs="Poppins"/>
                <w:color w:val="161B4E"/>
                <w:szCs w:val="22"/>
              </w:rPr>
              <w:t>•</w:t>
            </w:r>
            <w:r w:rsidRPr="00577D6A">
              <w:rPr>
                <w:rFonts w:ascii="Poppins" w:hAnsi="Poppins" w:cs="Poppins"/>
                <w:color w:val="161B4E"/>
                <w:szCs w:val="22"/>
              </w:rPr>
              <w:tab/>
              <w:t>To ensure all processes and procedures fit best practice and are fit for purpose, developing them as needed.</w:t>
            </w:r>
          </w:p>
          <w:p w14:paraId="147DEFB7" w14:textId="77777777" w:rsidR="003C4E37" w:rsidRPr="00577D6A" w:rsidRDefault="003C4E37" w:rsidP="00164EC4">
            <w:pPr>
              <w:spacing w:after="80"/>
              <w:ind w:left="447" w:hanging="447"/>
              <w:contextualSpacing/>
              <w:rPr>
                <w:rFonts w:ascii="Poppins" w:hAnsi="Poppins" w:cs="Poppins"/>
                <w:color w:val="161B4E"/>
                <w:szCs w:val="22"/>
              </w:rPr>
            </w:pPr>
            <w:r w:rsidRPr="00577D6A">
              <w:rPr>
                <w:rFonts w:ascii="Poppins" w:hAnsi="Poppins" w:cs="Poppins"/>
                <w:color w:val="161B4E"/>
                <w:szCs w:val="22"/>
              </w:rPr>
              <w:t>•</w:t>
            </w:r>
            <w:r w:rsidRPr="00577D6A">
              <w:rPr>
                <w:rFonts w:ascii="Poppins" w:hAnsi="Poppins" w:cs="Poppins"/>
                <w:color w:val="161B4E"/>
                <w:szCs w:val="22"/>
              </w:rPr>
              <w:tab/>
              <w:t>To manage and develop yourself and your team.</w:t>
            </w:r>
          </w:p>
          <w:p w14:paraId="3E61ED69" w14:textId="19D6BBEA" w:rsidR="003C4E37" w:rsidRPr="00577D6A" w:rsidRDefault="003C4E37" w:rsidP="00164EC4">
            <w:pPr>
              <w:spacing w:after="80"/>
              <w:ind w:left="447" w:hanging="447"/>
              <w:contextualSpacing/>
              <w:rPr>
                <w:rFonts w:ascii="Poppins" w:hAnsi="Poppins" w:cs="Poppins"/>
                <w:color w:val="161B4E"/>
                <w:szCs w:val="22"/>
              </w:rPr>
            </w:pPr>
            <w:r w:rsidRPr="00577D6A">
              <w:rPr>
                <w:rFonts w:ascii="Poppins" w:hAnsi="Poppins" w:cs="Poppins"/>
                <w:color w:val="161B4E"/>
                <w:szCs w:val="22"/>
              </w:rPr>
              <w:t>•</w:t>
            </w:r>
            <w:r w:rsidRPr="00577D6A">
              <w:rPr>
                <w:rFonts w:ascii="Poppins" w:hAnsi="Poppins" w:cs="Poppins"/>
                <w:color w:val="161B4E"/>
                <w:szCs w:val="22"/>
              </w:rPr>
              <w:tab/>
            </w:r>
            <w:r w:rsidR="00164EC4">
              <w:rPr>
                <w:rFonts w:ascii="Poppins" w:hAnsi="Poppins" w:cs="Poppins"/>
                <w:color w:val="161B4E"/>
                <w:szCs w:val="22"/>
              </w:rPr>
              <w:t>To d</w:t>
            </w:r>
            <w:r w:rsidRPr="00577D6A">
              <w:rPr>
                <w:rFonts w:ascii="Poppins" w:hAnsi="Poppins" w:cs="Poppins"/>
                <w:color w:val="161B4E"/>
                <w:szCs w:val="22"/>
              </w:rPr>
              <w:t>eliver against objectives using data to highlight priorities, ensuring delivery is within budget and in line with the organisation’s environmental and sustainability objectives.</w:t>
            </w:r>
          </w:p>
          <w:p w14:paraId="4DDDBC3F" w14:textId="77777777" w:rsidR="003C4E37" w:rsidRPr="00577D6A" w:rsidRDefault="003C4E37" w:rsidP="003C4E37">
            <w:pPr>
              <w:spacing w:after="80"/>
              <w:contextualSpacing/>
              <w:rPr>
                <w:rFonts w:ascii="Poppins" w:hAnsi="Poppins" w:cs="Poppins"/>
                <w:color w:val="161B4E"/>
                <w:szCs w:val="22"/>
              </w:rPr>
            </w:pPr>
          </w:p>
          <w:p w14:paraId="52812C97" w14:textId="4E8B9454" w:rsidR="00BE1E7D" w:rsidRPr="00C020D1" w:rsidRDefault="003C4E37" w:rsidP="003C4E37">
            <w:pPr>
              <w:spacing w:after="80"/>
              <w:contextualSpacing/>
              <w:rPr>
                <w:rFonts w:ascii="Poppins" w:hAnsi="Poppins" w:cs="Poppins"/>
                <w:szCs w:val="22"/>
              </w:rPr>
            </w:pPr>
            <w:r w:rsidRPr="00577D6A">
              <w:rPr>
                <w:rFonts w:ascii="Poppins" w:hAnsi="Poppins" w:cs="Poppins"/>
                <w:color w:val="161B4E"/>
                <w:szCs w:val="22"/>
              </w:rPr>
              <w:t>The exact tasks will vary, and flexibility is key, but will include the following:</w:t>
            </w:r>
          </w:p>
        </w:tc>
      </w:tr>
      <w:tr w:rsidR="00BE1E7D" w:rsidRPr="00BF1197" w14:paraId="49AA8F10" w14:textId="77777777" w:rsidTr="003C4E37">
        <w:trPr>
          <w:trHeight w:val="542"/>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2ED68" w14:textId="51E18A89" w:rsidR="00BE1E7D" w:rsidRPr="003C4E37" w:rsidRDefault="003C4E37" w:rsidP="003C4E37">
            <w:pPr>
              <w:pStyle w:val="ListParagraph"/>
              <w:ind w:left="0"/>
              <w:rPr>
                <w:rStyle w:val="normaltextrun"/>
                <w:rFonts w:ascii="Poppins" w:eastAsia="Noto Sans" w:hAnsi="Poppins" w:cs="Poppins"/>
                <w:b/>
                <w:bCs/>
                <w:szCs w:val="22"/>
              </w:rPr>
            </w:pPr>
            <w:r w:rsidRPr="00577D6A">
              <w:rPr>
                <w:rStyle w:val="normaltextrun"/>
                <w:rFonts w:ascii="Poppins" w:eastAsia="Noto Sans" w:hAnsi="Poppins" w:cs="Poppins"/>
                <w:b/>
                <w:bCs/>
                <w:color w:val="161B4E"/>
                <w:szCs w:val="22"/>
              </w:rPr>
              <w:t>Administration</w:t>
            </w:r>
          </w:p>
        </w:tc>
      </w:tr>
      <w:tr w:rsidR="00BE1E7D" w:rsidRPr="00BF1197" w14:paraId="2BEE1025"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D978" w14:textId="34DA0155"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Handling general administrative duties, including managing incoming phone calls and collaboratively overseeing shared email inboxes</w:t>
            </w:r>
          </w:p>
          <w:p w14:paraId="39639022" w14:textId="143CC34B" w:rsidR="003C4E37" w:rsidRPr="00577D6A" w:rsidRDefault="00164EC4" w:rsidP="003C4E37">
            <w:pPr>
              <w:pStyle w:val="ListParagraph"/>
              <w:numPr>
                <w:ilvl w:val="0"/>
                <w:numId w:val="26"/>
              </w:numPr>
              <w:rPr>
                <w:rStyle w:val="normaltextrun"/>
                <w:rFonts w:ascii="Poppins" w:hAnsi="Poppins" w:cs="Poppins"/>
                <w:color w:val="161B4E"/>
                <w:szCs w:val="22"/>
                <w:shd w:val="clear" w:color="auto" w:fill="FFFFFF"/>
              </w:rPr>
            </w:pPr>
            <w:r w:rsidRPr="00DB2B18">
              <w:rPr>
                <w:rStyle w:val="normaltextrun"/>
                <w:rFonts w:ascii="Poppins" w:hAnsi="Poppins" w:cs="Poppins"/>
                <w:color w:val="161B4E" w:themeColor="text1"/>
                <w:szCs w:val="22"/>
                <w:shd w:val="clear" w:color="auto" w:fill="FFFFFF"/>
              </w:rPr>
              <w:t>Assist in m</w:t>
            </w:r>
            <w:r w:rsidR="003C4E37" w:rsidRPr="00DB2B18">
              <w:rPr>
                <w:rStyle w:val="normaltextrun"/>
                <w:rFonts w:ascii="Poppins" w:hAnsi="Poppins" w:cs="Poppins"/>
                <w:color w:val="161B4E" w:themeColor="text1"/>
                <w:szCs w:val="22"/>
                <w:shd w:val="clear" w:color="auto" w:fill="FFFFFF"/>
              </w:rPr>
              <w:t>aintain</w:t>
            </w:r>
            <w:r w:rsidRPr="00DB2B18">
              <w:rPr>
                <w:rStyle w:val="normaltextrun"/>
                <w:rFonts w:ascii="Poppins" w:hAnsi="Poppins" w:cs="Poppins"/>
                <w:color w:val="161B4E" w:themeColor="text1"/>
                <w:szCs w:val="22"/>
                <w:shd w:val="clear" w:color="auto" w:fill="FFFFFF"/>
              </w:rPr>
              <w:t>ing</w:t>
            </w:r>
            <w:r w:rsidR="003C4E37" w:rsidRPr="00DB2B18">
              <w:rPr>
                <w:rStyle w:val="normaltextrun"/>
                <w:rFonts w:ascii="Poppins" w:hAnsi="Poppins" w:cs="Poppins"/>
                <w:color w:val="161B4E" w:themeColor="text1"/>
                <w:szCs w:val="22"/>
                <w:shd w:val="clear" w:color="auto" w:fill="FFFFFF"/>
              </w:rPr>
              <w:t xml:space="preserve"> and manag</w:t>
            </w:r>
            <w:r w:rsidRPr="00DB2B18">
              <w:rPr>
                <w:rStyle w:val="normaltextrun"/>
                <w:rFonts w:ascii="Poppins" w:hAnsi="Poppins" w:cs="Poppins"/>
                <w:color w:val="161B4E" w:themeColor="text1"/>
                <w:szCs w:val="22"/>
                <w:shd w:val="clear" w:color="auto" w:fill="FFFFFF"/>
              </w:rPr>
              <w:t>ing</w:t>
            </w:r>
            <w:r w:rsidR="003C4E37" w:rsidRPr="00DB2B18">
              <w:rPr>
                <w:rStyle w:val="normaltextrun"/>
                <w:rFonts w:ascii="Poppins" w:hAnsi="Poppins" w:cs="Poppins"/>
                <w:color w:val="161B4E" w:themeColor="text1"/>
                <w:szCs w:val="22"/>
                <w:shd w:val="clear" w:color="auto" w:fill="FFFFFF"/>
              </w:rPr>
              <w:t xml:space="preserve"> </w:t>
            </w:r>
            <w:r w:rsidR="003C4E37" w:rsidRPr="00577D6A">
              <w:rPr>
                <w:rStyle w:val="normaltextrun"/>
                <w:rFonts w:ascii="Poppins" w:hAnsi="Poppins" w:cs="Poppins"/>
                <w:color w:val="161B4E"/>
                <w:szCs w:val="22"/>
                <w:shd w:val="clear" w:color="auto" w:fill="FFFFFF"/>
              </w:rPr>
              <w:t>booking system</w:t>
            </w:r>
          </w:p>
          <w:p w14:paraId="3B9D4364" w14:textId="6DDF99E9"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Update and manage 5-year plan</w:t>
            </w:r>
            <w:r w:rsidR="003E20B6">
              <w:rPr>
                <w:rStyle w:val="normaltextrun"/>
                <w:rFonts w:ascii="Poppins" w:hAnsi="Poppins" w:cs="Poppins"/>
                <w:color w:val="161B4E"/>
                <w:szCs w:val="22"/>
                <w:shd w:val="clear" w:color="auto" w:fill="FFFFFF"/>
              </w:rPr>
              <w:t xml:space="preserve"> </w:t>
            </w:r>
            <w:r w:rsidR="003E20B6" w:rsidRPr="00DB2B18">
              <w:rPr>
                <w:rStyle w:val="normaltextrun"/>
                <w:rFonts w:ascii="Poppins" w:hAnsi="Poppins" w:cs="Poppins"/>
                <w:color w:val="161B4E"/>
                <w:szCs w:val="22"/>
                <w:shd w:val="clear" w:color="auto" w:fill="FFFFFF"/>
              </w:rPr>
              <w:t>spreadsheet</w:t>
            </w:r>
          </w:p>
          <w:p w14:paraId="1B2F2168" w14:textId="16A032C5" w:rsidR="003C4E37" w:rsidRPr="00DB2B18"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 xml:space="preserve">Extract, analyse, and present data to support </w:t>
            </w:r>
            <w:r w:rsidRPr="00DB2B18">
              <w:rPr>
                <w:rStyle w:val="normaltextrun"/>
                <w:rFonts w:ascii="Poppins" w:hAnsi="Poppins" w:cs="Poppins"/>
                <w:color w:val="161B4E"/>
                <w:szCs w:val="22"/>
                <w:shd w:val="clear" w:color="auto" w:fill="FFFFFF"/>
              </w:rPr>
              <w:t>planning</w:t>
            </w:r>
            <w:r w:rsidR="00400E28" w:rsidRPr="00DB2B18">
              <w:rPr>
                <w:rStyle w:val="normaltextrun"/>
                <w:rFonts w:ascii="Poppins" w:hAnsi="Poppins" w:cs="Poppins"/>
                <w:color w:val="161B4E"/>
                <w:szCs w:val="22"/>
                <w:shd w:val="clear" w:color="auto" w:fill="FFFFFF"/>
              </w:rPr>
              <w:t xml:space="preserve"> and delivery</w:t>
            </w:r>
          </w:p>
          <w:p w14:paraId="6B1DD1CD" w14:textId="7EE8D425"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Implement and maintain standard operating procedures</w:t>
            </w:r>
          </w:p>
          <w:p w14:paraId="7206859A" w14:textId="3BC04EC9"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 xml:space="preserve">Produce professional letters, emails, and other correspondence. Ensure all communications reflect </w:t>
            </w:r>
            <w:r w:rsidR="00400E28" w:rsidRPr="00DB2B18">
              <w:rPr>
                <w:rStyle w:val="normaltextrun"/>
                <w:rFonts w:ascii="Poppins" w:hAnsi="Poppins" w:cs="Poppins"/>
                <w:color w:val="161B4E"/>
                <w:szCs w:val="22"/>
                <w:shd w:val="clear" w:color="auto" w:fill="FFFFFF"/>
              </w:rPr>
              <w:t xml:space="preserve">Girlguiding’s </w:t>
            </w:r>
            <w:r w:rsidRPr="00DB2B18">
              <w:rPr>
                <w:rStyle w:val="normaltextrun"/>
                <w:rFonts w:ascii="Poppins" w:hAnsi="Poppins" w:cs="Poppins"/>
                <w:color w:val="161B4E"/>
                <w:szCs w:val="22"/>
                <w:shd w:val="clear" w:color="auto" w:fill="FFFFFF"/>
              </w:rPr>
              <w:t>br</w:t>
            </w:r>
            <w:r w:rsidRPr="00577D6A">
              <w:rPr>
                <w:rStyle w:val="normaltextrun"/>
                <w:rFonts w:ascii="Poppins" w:hAnsi="Poppins" w:cs="Poppins"/>
                <w:color w:val="161B4E"/>
                <w:szCs w:val="22"/>
                <w:shd w:val="clear" w:color="auto" w:fill="FFFFFF"/>
              </w:rPr>
              <w:t>and guidelines and tone of voice</w:t>
            </w:r>
          </w:p>
          <w:p w14:paraId="7F4066F1" w14:textId="68CD8821"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lastRenderedPageBreak/>
              <w:t>Manages the end-to-end bookings process, maintaining clear communication with customers to ensure a smooth and customer-focused journey from initial enquiry through to visit</w:t>
            </w:r>
          </w:p>
          <w:p w14:paraId="64BA3172" w14:textId="2FEC4909"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Manage a varied and dynamic workload through strong time management and prioritisation skills</w:t>
            </w:r>
          </w:p>
          <w:p w14:paraId="5607D308" w14:textId="1168F0A7"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Develop, implement</w:t>
            </w:r>
            <w:r w:rsidRPr="00DB2B18">
              <w:rPr>
                <w:rStyle w:val="normaltextrun"/>
                <w:rFonts w:ascii="Poppins" w:hAnsi="Poppins" w:cs="Poppins"/>
                <w:color w:val="161B4E"/>
                <w:szCs w:val="22"/>
                <w:shd w:val="clear" w:color="auto" w:fill="FFFFFF"/>
              </w:rPr>
              <w:t xml:space="preserve">, </w:t>
            </w:r>
            <w:r w:rsidR="00F908F8" w:rsidRPr="00DB2B18">
              <w:rPr>
                <w:rStyle w:val="normaltextrun"/>
                <w:rFonts w:ascii="Poppins" w:hAnsi="Poppins" w:cs="Poppins"/>
                <w:color w:val="161B4E"/>
                <w:szCs w:val="22"/>
                <w:shd w:val="clear" w:color="auto" w:fill="FFFFFF"/>
              </w:rPr>
              <w:t>improve</w:t>
            </w:r>
            <w:r w:rsidR="00F908F8">
              <w:rPr>
                <w:rStyle w:val="normaltextrun"/>
                <w:rFonts w:ascii="Poppins" w:hAnsi="Poppins" w:cs="Poppins"/>
                <w:color w:val="161B4E"/>
                <w:szCs w:val="22"/>
                <w:shd w:val="clear" w:color="auto" w:fill="FFFFFF"/>
              </w:rPr>
              <w:t xml:space="preserve"> </w:t>
            </w:r>
            <w:r w:rsidRPr="00577D6A">
              <w:rPr>
                <w:rStyle w:val="normaltextrun"/>
                <w:rFonts w:ascii="Poppins" w:hAnsi="Poppins" w:cs="Poppins"/>
                <w:color w:val="161B4E"/>
                <w:szCs w:val="22"/>
                <w:shd w:val="clear" w:color="auto" w:fill="FFFFFF"/>
              </w:rPr>
              <w:t>and maintain effective administrative procedures and systems</w:t>
            </w:r>
          </w:p>
          <w:p w14:paraId="0537B3F9" w14:textId="0F8FD163"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Collaborate with key staff to ensure clear, consistent communication around bookings and customer requirements, including participation in weekly team meetings and ongoing updates</w:t>
            </w:r>
          </w:p>
          <w:p w14:paraId="450017AC" w14:textId="1B608820"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Contribute to the growth of the customer base in alignment with the organisation’s strategic goals</w:t>
            </w:r>
          </w:p>
          <w:p w14:paraId="2F98EE83" w14:textId="61530033"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Ensure volunteers are well-supported and that associated administrative tasks are completed efficiently and on time</w:t>
            </w:r>
          </w:p>
          <w:p w14:paraId="1902E6F1" w14:textId="483B96CB" w:rsidR="003C4E37"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Create meeting agendas as required and write meeting minutes up in a timely manner</w:t>
            </w:r>
          </w:p>
          <w:p w14:paraId="28DFC750" w14:textId="3114C3A9" w:rsidR="00BE1E7D" w:rsidRPr="00577D6A" w:rsidRDefault="003C4E37" w:rsidP="003C4E37">
            <w:pPr>
              <w:pStyle w:val="ListParagraph"/>
              <w:numPr>
                <w:ilvl w:val="0"/>
                <w:numId w:val="26"/>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Schedule and invite staff and volunteers to meetings. Create doodle poll for availability if needed. Distribute minutes accordingly</w:t>
            </w:r>
          </w:p>
        </w:tc>
      </w:tr>
      <w:tr w:rsidR="00BE1E7D" w:rsidRPr="00BF1197" w14:paraId="59FDAE28" w14:textId="77777777" w:rsidTr="00317111">
        <w:trPr>
          <w:trHeight w:val="46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66EE2B3D" w14:textId="46357247" w:rsidR="00BE1E7D" w:rsidRPr="00577D6A" w:rsidRDefault="00317111" w:rsidP="00317111">
            <w:pPr>
              <w:pStyle w:val="ListParagraph"/>
              <w:ind w:left="0"/>
              <w:rPr>
                <w:rStyle w:val="normaltextrun"/>
                <w:rFonts w:ascii="Poppins" w:eastAsia="Noto Sans" w:hAnsi="Poppins" w:cs="Poppins"/>
                <w:b/>
                <w:bCs/>
                <w:color w:val="161B4E"/>
              </w:rPr>
            </w:pPr>
            <w:r w:rsidRPr="00577D6A">
              <w:rPr>
                <w:rStyle w:val="normaltextrun"/>
                <w:rFonts w:ascii="Poppins" w:eastAsia="Noto Sans" w:hAnsi="Poppins" w:cs="Poppins"/>
                <w:b/>
                <w:bCs/>
                <w:color w:val="161B4E"/>
              </w:rPr>
              <w:lastRenderedPageBreak/>
              <w:t>Event</w:t>
            </w:r>
            <w:r w:rsidR="00910EB8" w:rsidRPr="00DB2B18">
              <w:rPr>
                <w:rStyle w:val="normaltextrun"/>
                <w:rFonts w:ascii="Poppins" w:eastAsia="Noto Sans" w:hAnsi="Poppins" w:cs="Poppins"/>
                <w:b/>
                <w:bCs/>
                <w:color w:val="161B4E"/>
              </w:rPr>
              <w:t>, partnership</w:t>
            </w:r>
            <w:r w:rsidRPr="00DB2B18">
              <w:rPr>
                <w:rStyle w:val="normaltextrun"/>
                <w:rFonts w:ascii="Poppins" w:eastAsia="Noto Sans" w:hAnsi="Poppins" w:cs="Poppins"/>
                <w:b/>
                <w:bCs/>
                <w:color w:val="161B4E"/>
              </w:rPr>
              <w:t xml:space="preserve"> &amp; booking </w:t>
            </w:r>
            <w:r w:rsidR="00304CBE" w:rsidRPr="00DB2B18">
              <w:rPr>
                <w:rStyle w:val="normaltextrun"/>
                <w:rFonts w:ascii="Poppins" w:eastAsia="Noto Sans" w:hAnsi="Poppins" w:cs="Poppins"/>
                <w:b/>
                <w:bCs/>
                <w:color w:val="161B4E" w:themeColor="text1"/>
              </w:rPr>
              <w:t>c</w:t>
            </w:r>
            <w:r w:rsidRPr="00DB2B18">
              <w:rPr>
                <w:rStyle w:val="normaltextrun"/>
                <w:rFonts w:ascii="Poppins" w:eastAsia="Noto Sans" w:hAnsi="Poppins" w:cs="Poppins"/>
                <w:b/>
                <w:bCs/>
                <w:color w:val="161B4E"/>
              </w:rPr>
              <w:t>oordination</w:t>
            </w:r>
          </w:p>
        </w:tc>
      </w:tr>
      <w:tr w:rsidR="00BE1E7D" w:rsidRPr="00BF1197" w14:paraId="02DA8AD7"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98ACE" w14:textId="2B93FCB4"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Delivering a successful event programme</w:t>
            </w:r>
            <w:r w:rsidR="00227A76">
              <w:rPr>
                <w:rStyle w:val="normaltextrun"/>
                <w:rFonts w:ascii="Poppins" w:hAnsi="Poppins" w:cs="Poppins"/>
                <w:color w:val="161B4E"/>
                <w:szCs w:val="22"/>
                <w:shd w:val="clear" w:color="auto" w:fill="FFFFFF"/>
              </w:rPr>
              <w:t xml:space="preserve"> </w:t>
            </w:r>
            <w:r w:rsidR="00227A76" w:rsidRPr="00DB2B18">
              <w:rPr>
                <w:rStyle w:val="normaltextrun"/>
                <w:rFonts w:ascii="Poppins" w:hAnsi="Poppins" w:cs="Poppins"/>
                <w:color w:val="161B4E"/>
                <w:szCs w:val="22"/>
                <w:shd w:val="clear" w:color="auto" w:fill="FFFFFF"/>
              </w:rPr>
              <w:t xml:space="preserve">in line with the </w:t>
            </w:r>
            <w:proofErr w:type="gramStart"/>
            <w:r w:rsidR="00F323D4" w:rsidRPr="00DB2B18">
              <w:rPr>
                <w:rStyle w:val="normaltextrun"/>
                <w:rFonts w:ascii="Poppins" w:hAnsi="Poppins" w:cs="Poppins"/>
                <w:color w:val="161B4E"/>
                <w:szCs w:val="22"/>
                <w:shd w:val="clear" w:color="auto" w:fill="FFFFFF"/>
              </w:rPr>
              <w:t>5 year</w:t>
            </w:r>
            <w:proofErr w:type="gramEnd"/>
            <w:r w:rsidR="00F323D4" w:rsidRPr="00DB2B18">
              <w:rPr>
                <w:rStyle w:val="normaltextrun"/>
                <w:rFonts w:ascii="Poppins" w:hAnsi="Poppins" w:cs="Poppins"/>
                <w:color w:val="161B4E"/>
                <w:szCs w:val="22"/>
                <w:shd w:val="clear" w:color="auto" w:fill="FFFFFF"/>
              </w:rPr>
              <w:t xml:space="preserve"> plan</w:t>
            </w:r>
          </w:p>
          <w:p w14:paraId="6CCEDC65" w14:textId="68B8852E" w:rsidR="00317111" w:rsidRPr="00577D6A" w:rsidRDefault="00164EC4" w:rsidP="00317111">
            <w:pPr>
              <w:pStyle w:val="ListParagraph"/>
              <w:numPr>
                <w:ilvl w:val="0"/>
                <w:numId w:val="28"/>
              </w:numPr>
              <w:rPr>
                <w:rStyle w:val="normaltextrun"/>
                <w:rFonts w:ascii="Poppins" w:hAnsi="Poppins" w:cs="Poppins"/>
                <w:color w:val="161B4E"/>
                <w:szCs w:val="22"/>
                <w:shd w:val="clear" w:color="auto" w:fill="FFFFFF"/>
              </w:rPr>
            </w:pPr>
            <w:r w:rsidRPr="00DB2B18">
              <w:rPr>
                <w:rStyle w:val="normaltextrun"/>
                <w:rFonts w:ascii="Poppins" w:hAnsi="Poppins" w:cs="Poppins"/>
                <w:color w:val="161B4E" w:themeColor="text1"/>
                <w:szCs w:val="22"/>
                <w:shd w:val="clear" w:color="auto" w:fill="FFFFFF"/>
              </w:rPr>
              <w:t xml:space="preserve">Assist in the management </w:t>
            </w:r>
            <w:r w:rsidR="00317111" w:rsidRPr="00DB2B18">
              <w:rPr>
                <w:rStyle w:val="normaltextrun"/>
                <w:rFonts w:ascii="Poppins" w:hAnsi="Poppins" w:cs="Poppins"/>
                <w:color w:val="161B4E" w:themeColor="text1"/>
                <w:szCs w:val="22"/>
                <w:shd w:val="clear" w:color="auto" w:fill="FFFFFF"/>
              </w:rPr>
              <w:t>and coordinat</w:t>
            </w:r>
            <w:r w:rsidRPr="00DB2B18">
              <w:rPr>
                <w:rStyle w:val="normaltextrun"/>
                <w:rFonts w:ascii="Poppins" w:hAnsi="Poppins" w:cs="Poppins"/>
                <w:color w:val="161B4E" w:themeColor="text1"/>
                <w:szCs w:val="22"/>
                <w:shd w:val="clear" w:color="auto" w:fill="FFFFFF"/>
              </w:rPr>
              <w:t>ion of</w:t>
            </w:r>
            <w:r w:rsidR="00317111" w:rsidRPr="00DB2B18">
              <w:rPr>
                <w:rStyle w:val="normaltextrun"/>
                <w:rFonts w:ascii="Poppins" w:hAnsi="Poppins" w:cs="Poppins"/>
                <w:color w:val="161B4E" w:themeColor="text1"/>
                <w:szCs w:val="22"/>
                <w:shd w:val="clear" w:color="auto" w:fill="FFFFFF"/>
              </w:rPr>
              <w:t xml:space="preserve"> </w:t>
            </w:r>
            <w:r w:rsidR="00317111" w:rsidRPr="00577D6A">
              <w:rPr>
                <w:rStyle w:val="normaltextrun"/>
                <w:rFonts w:ascii="Poppins" w:hAnsi="Poppins" w:cs="Poppins"/>
                <w:color w:val="161B4E"/>
                <w:szCs w:val="22"/>
                <w:shd w:val="clear" w:color="auto" w:fill="FFFFFF"/>
              </w:rPr>
              <w:t>all event</w:t>
            </w:r>
            <w:r>
              <w:rPr>
                <w:rStyle w:val="normaltextrun"/>
                <w:rFonts w:ascii="Poppins" w:hAnsi="Poppins" w:cs="Poppins"/>
                <w:color w:val="161B4E"/>
                <w:szCs w:val="22"/>
                <w:shd w:val="clear" w:color="auto" w:fill="FFFFFF"/>
              </w:rPr>
              <w:t>s</w:t>
            </w:r>
            <w:r w:rsidR="00317111" w:rsidRPr="00577D6A">
              <w:rPr>
                <w:rStyle w:val="normaltextrun"/>
                <w:rFonts w:ascii="Poppins" w:hAnsi="Poppins" w:cs="Poppins"/>
                <w:color w:val="161B4E"/>
                <w:szCs w:val="22"/>
                <w:shd w:val="clear" w:color="auto" w:fill="FFFFFF"/>
              </w:rPr>
              <w:t xml:space="preserve"> and visit bookings</w:t>
            </w:r>
          </w:p>
          <w:p w14:paraId="56EA0D8B" w14:textId="50264F2E"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Communicate event requirements clearly with internal teams</w:t>
            </w:r>
          </w:p>
          <w:p w14:paraId="6C167B44" w14:textId="03CD4519"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Assist with setting up, running, and packing down events</w:t>
            </w:r>
          </w:p>
          <w:p w14:paraId="3583BD84" w14:textId="1621988B"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 xml:space="preserve">Arrange suppliers, equipment, and additional resources with support from the </w:t>
            </w:r>
            <w:r w:rsidR="00164EC4">
              <w:rPr>
                <w:rStyle w:val="normaltextrun"/>
                <w:rFonts w:ascii="Poppins" w:hAnsi="Poppins" w:cs="Poppins"/>
                <w:color w:val="161B4E"/>
                <w:szCs w:val="22"/>
                <w:shd w:val="clear" w:color="auto" w:fill="FFFFFF"/>
              </w:rPr>
              <w:t>r</w:t>
            </w:r>
            <w:r w:rsidRPr="00577D6A">
              <w:rPr>
                <w:rStyle w:val="normaltextrun"/>
                <w:rFonts w:ascii="Poppins" w:hAnsi="Poppins" w:cs="Poppins"/>
                <w:color w:val="161B4E"/>
                <w:szCs w:val="22"/>
                <w:shd w:val="clear" w:color="auto" w:fill="FFFFFF"/>
              </w:rPr>
              <w:t>egion events and Hautbois office manager</w:t>
            </w:r>
            <w:r w:rsidR="00AB2BC0">
              <w:rPr>
                <w:rStyle w:val="normaltextrun"/>
                <w:rFonts w:ascii="Poppins" w:hAnsi="Poppins" w:cs="Poppins"/>
                <w:color w:val="161B4E"/>
                <w:szCs w:val="22"/>
                <w:shd w:val="clear" w:color="auto" w:fill="FFFFFF"/>
              </w:rPr>
              <w:t xml:space="preserve"> </w:t>
            </w:r>
          </w:p>
          <w:p w14:paraId="1A0A3451" w14:textId="247335F3"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Support post-event evaluations and collate participant feedback. Make recommendations to improve event provisions as required</w:t>
            </w:r>
          </w:p>
          <w:p w14:paraId="1485C638" w14:textId="72E96319"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Communicate and coordinate with lead volunteers and event volunteers before and during events to ensure smooth delivery and support</w:t>
            </w:r>
          </w:p>
          <w:p w14:paraId="6B120E0F" w14:textId="127BE513"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 xml:space="preserve">Support the </w:t>
            </w:r>
            <w:r w:rsidR="00164EC4">
              <w:rPr>
                <w:rStyle w:val="normaltextrun"/>
                <w:rFonts w:ascii="Poppins" w:hAnsi="Poppins" w:cs="Poppins"/>
                <w:color w:val="161B4E"/>
                <w:szCs w:val="22"/>
                <w:shd w:val="clear" w:color="auto" w:fill="FFFFFF"/>
              </w:rPr>
              <w:t>r</w:t>
            </w:r>
            <w:r w:rsidRPr="00577D6A">
              <w:rPr>
                <w:rStyle w:val="normaltextrun"/>
                <w:rFonts w:ascii="Poppins" w:hAnsi="Poppins" w:cs="Poppins"/>
                <w:color w:val="161B4E"/>
                <w:szCs w:val="22"/>
                <w:shd w:val="clear" w:color="auto" w:fill="FFFFFF"/>
              </w:rPr>
              <w:t xml:space="preserve">egion </w:t>
            </w:r>
            <w:r w:rsidR="00164EC4">
              <w:rPr>
                <w:rStyle w:val="normaltextrun"/>
                <w:rFonts w:ascii="Poppins" w:hAnsi="Poppins" w:cs="Poppins"/>
                <w:color w:val="161B4E"/>
                <w:szCs w:val="22"/>
                <w:shd w:val="clear" w:color="auto" w:fill="FFFFFF"/>
              </w:rPr>
              <w:t>e</w:t>
            </w:r>
            <w:r w:rsidRPr="00577D6A">
              <w:rPr>
                <w:rStyle w:val="normaltextrun"/>
                <w:rFonts w:ascii="Poppins" w:hAnsi="Poppins" w:cs="Poppins"/>
                <w:color w:val="161B4E"/>
                <w:szCs w:val="22"/>
                <w:shd w:val="clear" w:color="auto" w:fill="FFFFFF"/>
              </w:rPr>
              <w:t xml:space="preserve">vents and Hautbois </w:t>
            </w:r>
            <w:r w:rsidR="00164EC4">
              <w:rPr>
                <w:rStyle w:val="normaltextrun"/>
                <w:rFonts w:ascii="Poppins" w:hAnsi="Poppins" w:cs="Poppins"/>
                <w:color w:val="161B4E"/>
                <w:szCs w:val="22"/>
                <w:shd w:val="clear" w:color="auto" w:fill="FFFFFF"/>
              </w:rPr>
              <w:t>o</w:t>
            </w:r>
            <w:r w:rsidRPr="00577D6A">
              <w:rPr>
                <w:rStyle w:val="normaltextrun"/>
                <w:rFonts w:ascii="Poppins" w:hAnsi="Poppins" w:cs="Poppins"/>
                <w:color w:val="161B4E"/>
                <w:szCs w:val="22"/>
                <w:shd w:val="clear" w:color="auto" w:fill="FFFFFF"/>
              </w:rPr>
              <w:t xml:space="preserve">ffice </w:t>
            </w:r>
            <w:r w:rsidR="00164EC4">
              <w:rPr>
                <w:rStyle w:val="normaltextrun"/>
                <w:rFonts w:ascii="Poppins" w:hAnsi="Poppins" w:cs="Poppins"/>
                <w:color w:val="161B4E"/>
                <w:szCs w:val="22"/>
                <w:shd w:val="clear" w:color="auto" w:fill="FFFFFF"/>
              </w:rPr>
              <w:t>m</w:t>
            </w:r>
            <w:r w:rsidRPr="00577D6A">
              <w:rPr>
                <w:rStyle w:val="normaltextrun"/>
                <w:rFonts w:ascii="Poppins" w:hAnsi="Poppins" w:cs="Poppins"/>
                <w:color w:val="161B4E"/>
                <w:szCs w:val="22"/>
                <w:shd w:val="clear" w:color="auto" w:fill="FFFFFF"/>
              </w:rPr>
              <w:t>anager in planning and tracking event budgets</w:t>
            </w:r>
          </w:p>
          <w:p w14:paraId="2EB24CBD" w14:textId="360FC027" w:rsidR="00317111" w:rsidRPr="00577D6A"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Assisting with inductions and handovers of staff and work experience individuals and supporting them through a transition period as required</w:t>
            </w:r>
          </w:p>
          <w:p w14:paraId="10455B95" w14:textId="77777777" w:rsidR="00BE1E7D" w:rsidRDefault="00317111" w:rsidP="00317111">
            <w:pPr>
              <w:pStyle w:val="ListParagraph"/>
              <w:numPr>
                <w:ilvl w:val="0"/>
                <w:numId w:val="28"/>
              </w:numPr>
              <w:rPr>
                <w:rStyle w:val="normaltextrun"/>
                <w:rFonts w:ascii="Poppins" w:hAnsi="Poppins" w:cs="Poppins"/>
                <w:color w:val="161B4E"/>
                <w:szCs w:val="22"/>
                <w:shd w:val="clear" w:color="auto" w:fill="FFFFFF"/>
              </w:rPr>
            </w:pPr>
            <w:r w:rsidRPr="00577D6A">
              <w:rPr>
                <w:rStyle w:val="normaltextrun"/>
                <w:rFonts w:ascii="Poppins" w:hAnsi="Poppins" w:cs="Poppins"/>
                <w:color w:val="161B4E"/>
                <w:szCs w:val="22"/>
                <w:shd w:val="clear" w:color="auto" w:fill="FFFFFF"/>
              </w:rPr>
              <w:t>Support with budgetary responsibility for events, working collaboratively with lead volunteers and key officers within the organisation and with external stakeholders</w:t>
            </w:r>
          </w:p>
          <w:p w14:paraId="740F1D0E" w14:textId="4CD56BFE" w:rsidR="00910EB8" w:rsidRPr="00577D6A" w:rsidRDefault="000B7455" w:rsidP="00317111">
            <w:pPr>
              <w:pStyle w:val="ListParagraph"/>
              <w:numPr>
                <w:ilvl w:val="0"/>
                <w:numId w:val="28"/>
              </w:numPr>
              <w:rPr>
                <w:rStyle w:val="normaltextrun"/>
                <w:rFonts w:ascii="Poppins" w:hAnsi="Poppins" w:cs="Poppins"/>
                <w:color w:val="161B4E"/>
                <w:szCs w:val="22"/>
                <w:shd w:val="clear" w:color="auto" w:fill="FFFFFF"/>
              </w:rPr>
            </w:pPr>
            <w:r w:rsidRPr="00DB2B18">
              <w:rPr>
                <w:rStyle w:val="normaltextrun"/>
                <w:rFonts w:ascii="Poppins" w:hAnsi="Poppins" w:cs="Poppins"/>
                <w:color w:val="161B4E"/>
                <w:szCs w:val="22"/>
                <w:shd w:val="clear" w:color="auto" w:fill="FFFFFF"/>
              </w:rPr>
              <w:t>Cultivate and sustain strong, positive relationships with both new and existing partners by fostering open communication, mutual trust, and shared goals to support long-term collaboration and strategic success</w:t>
            </w:r>
          </w:p>
        </w:tc>
      </w:tr>
      <w:tr w:rsidR="00BE1E7D" w:rsidRPr="00BF1197" w14:paraId="4279125D" w14:textId="77777777" w:rsidTr="00317111">
        <w:trPr>
          <w:trHeight w:val="48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072E2F1" w14:textId="5FD2FDE3" w:rsidR="00BE1E7D" w:rsidRPr="00577D6A" w:rsidRDefault="00317111" w:rsidP="00317111">
            <w:pPr>
              <w:pStyle w:val="ListParagraph"/>
              <w:ind w:left="0"/>
              <w:rPr>
                <w:rStyle w:val="normaltextrun"/>
                <w:rFonts w:ascii="Poppins" w:hAnsi="Poppins" w:cs="Poppins"/>
                <w:b/>
                <w:bCs/>
                <w:color w:val="161B4E"/>
                <w:shd w:val="clear" w:color="auto" w:fill="FFFFFF"/>
              </w:rPr>
            </w:pPr>
            <w:r w:rsidRPr="00577D6A">
              <w:rPr>
                <w:rStyle w:val="normaltextrun"/>
                <w:rFonts w:ascii="Poppins" w:hAnsi="Poppins" w:cs="Poppins"/>
                <w:b/>
                <w:bCs/>
                <w:color w:val="161B4E"/>
                <w:shd w:val="clear" w:color="auto" w:fill="FFFFFF"/>
              </w:rPr>
              <w:t>Customer care and liaison</w:t>
            </w:r>
          </w:p>
        </w:tc>
      </w:tr>
      <w:tr w:rsidR="00BE1E7D" w:rsidRPr="00BF1197" w14:paraId="686CC530" w14:textId="77777777" w:rsidTr="5746FEF7">
        <w:trPr>
          <w:trHeight w:val="341"/>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703C4" w14:textId="7A1CC2D9"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Respond to phone, email, and social media enquiries (hello@ events@ and international@ inboxes)</w:t>
            </w:r>
          </w:p>
          <w:p w14:paraId="006841F6" w14:textId="3C6BFE49"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Deliver exceptional in-person and digital customer care</w:t>
            </w:r>
          </w:p>
          <w:p w14:paraId="1E52C112" w14:textId="3D3905C1"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lastRenderedPageBreak/>
              <w:t>Collect and collate feedback from customers, reporting back to the senior team</w:t>
            </w:r>
          </w:p>
          <w:p w14:paraId="67C58C14" w14:textId="09ED014E"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Occasional attendance at weekend and evening meetings supporting lead volunteers to take minutes</w:t>
            </w:r>
            <w:r w:rsidR="00487D5F">
              <w:rPr>
                <w:rStyle w:val="normaltextrun"/>
                <w:rFonts w:ascii="Poppins" w:hAnsi="Poppins" w:cs="Poppins"/>
                <w:color w:val="161B4E"/>
                <w:shd w:val="clear" w:color="auto" w:fill="FFFFFF"/>
              </w:rPr>
              <w:t xml:space="preserve"> </w:t>
            </w:r>
            <w:r w:rsidR="00487D5F" w:rsidRPr="00DB2B18">
              <w:rPr>
                <w:rStyle w:val="normaltextrun"/>
                <w:rFonts w:ascii="Poppins" w:hAnsi="Poppins" w:cs="Poppins"/>
                <w:color w:val="161B4E"/>
                <w:shd w:val="clear" w:color="auto" w:fill="FFFFFF"/>
              </w:rPr>
              <w:t>(advance notice given)</w:t>
            </w:r>
          </w:p>
          <w:p w14:paraId="6FE968F7" w14:textId="7420FE84" w:rsidR="00BE1E7D"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 xml:space="preserve">Partake in regular meetings supporting the volunteer teams: </w:t>
            </w:r>
            <w:r w:rsidR="00164EC4">
              <w:rPr>
                <w:rStyle w:val="normaltextrun"/>
                <w:rFonts w:ascii="Poppins" w:hAnsi="Poppins" w:cs="Poppins"/>
                <w:color w:val="161B4E"/>
                <w:shd w:val="clear" w:color="auto" w:fill="FFFFFF"/>
              </w:rPr>
              <w:t>i</w:t>
            </w:r>
            <w:r w:rsidRPr="00577D6A">
              <w:rPr>
                <w:rStyle w:val="normaltextrun"/>
                <w:rFonts w:ascii="Poppins" w:hAnsi="Poppins" w:cs="Poppins"/>
                <w:color w:val="161B4E"/>
                <w:shd w:val="clear" w:color="auto" w:fill="FFFFFF"/>
              </w:rPr>
              <w:t xml:space="preserve">nternational </w:t>
            </w:r>
            <w:r w:rsidR="00D753C4" w:rsidRPr="00DB2B18">
              <w:rPr>
                <w:rStyle w:val="normaltextrun"/>
                <w:rFonts w:ascii="Poppins" w:hAnsi="Poppins" w:cs="Poppins"/>
                <w:color w:val="161B4E"/>
                <w:shd w:val="clear" w:color="auto" w:fill="FFFFFF"/>
              </w:rPr>
              <w:t>and walking</w:t>
            </w:r>
            <w:r w:rsidR="00D753C4">
              <w:rPr>
                <w:rStyle w:val="normaltextrun"/>
                <w:rFonts w:ascii="Poppins" w:hAnsi="Poppins" w:cs="Poppins"/>
                <w:color w:val="161B4E"/>
                <w:shd w:val="clear" w:color="auto" w:fill="FFFFFF"/>
              </w:rPr>
              <w:t xml:space="preserve"> </w:t>
            </w:r>
            <w:r w:rsidRPr="00577D6A">
              <w:rPr>
                <w:rStyle w:val="normaltextrun"/>
                <w:rFonts w:ascii="Poppins" w:hAnsi="Poppins" w:cs="Poppins"/>
                <w:color w:val="161B4E"/>
                <w:shd w:val="clear" w:color="auto" w:fill="FFFFFF"/>
              </w:rPr>
              <w:t>catch up</w:t>
            </w:r>
            <w:r w:rsidR="00D753C4">
              <w:rPr>
                <w:rStyle w:val="normaltextrun"/>
                <w:rFonts w:ascii="Poppins" w:hAnsi="Poppins" w:cs="Poppins"/>
                <w:color w:val="161B4E"/>
                <w:shd w:val="clear" w:color="auto" w:fill="FFFFFF"/>
              </w:rPr>
              <w:t>s</w:t>
            </w:r>
            <w:r w:rsidRPr="00577D6A">
              <w:rPr>
                <w:rStyle w:val="normaltextrun"/>
                <w:rFonts w:ascii="Poppins" w:hAnsi="Poppins" w:cs="Poppins"/>
                <w:color w:val="161B4E"/>
                <w:shd w:val="clear" w:color="auto" w:fill="FFFFFF"/>
              </w:rPr>
              <w:t xml:space="preserve"> (6 weekly), </w:t>
            </w:r>
            <w:r w:rsidR="00164EC4">
              <w:rPr>
                <w:rStyle w:val="normaltextrun"/>
                <w:rFonts w:ascii="Poppins" w:hAnsi="Poppins" w:cs="Poppins"/>
                <w:color w:val="161B4E"/>
                <w:shd w:val="clear" w:color="auto" w:fill="FFFFFF"/>
              </w:rPr>
              <w:t>r</w:t>
            </w:r>
            <w:r w:rsidRPr="00577D6A">
              <w:rPr>
                <w:rStyle w:val="normaltextrun"/>
                <w:rFonts w:ascii="Poppins" w:hAnsi="Poppins" w:cs="Poppins"/>
                <w:color w:val="161B4E"/>
                <w:shd w:val="clear" w:color="auto" w:fill="FFFFFF"/>
              </w:rPr>
              <w:t xml:space="preserve">egion office meeting (6 weekly), </w:t>
            </w:r>
            <w:r w:rsidR="00164EC4">
              <w:rPr>
                <w:rStyle w:val="normaltextrun"/>
                <w:rFonts w:ascii="Poppins" w:hAnsi="Poppins" w:cs="Poppins"/>
                <w:color w:val="161B4E"/>
                <w:shd w:val="clear" w:color="auto" w:fill="FFFFFF"/>
              </w:rPr>
              <w:t>o</w:t>
            </w:r>
            <w:r w:rsidRPr="00577D6A">
              <w:rPr>
                <w:rStyle w:val="normaltextrun"/>
                <w:rFonts w:ascii="Poppins" w:hAnsi="Poppins" w:cs="Poppins"/>
                <w:color w:val="161B4E"/>
                <w:shd w:val="clear" w:color="auto" w:fill="FFFFFF"/>
              </w:rPr>
              <w:t>utdoor advisors and MEC</w:t>
            </w:r>
          </w:p>
        </w:tc>
      </w:tr>
      <w:tr w:rsidR="00BE1E7D" w:rsidRPr="00BF1197" w14:paraId="6F0F26E8" w14:textId="77777777" w:rsidTr="5746FEF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62C43D" w14:textId="4B815F30" w:rsidR="00BE1E7D" w:rsidRPr="00577D6A" w:rsidRDefault="00317111" w:rsidP="00317111">
            <w:pPr>
              <w:pStyle w:val="ListParagraph"/>
              <w:ind w:left="0"/>
              <w:rPr>
                <w:rStyle w:val="normaltextrun"/>
                <w:rFonts w:ascii="Poppins" w:hAnsi="Poppins" w:cs="Poppins"/>
                <w:b/>
                <w:bCs/>
                <w:color w:val="161B4E"/>
                <w:shd w:val="clear" w:color="auto" w:fill="FFFFFF"/>
              </w:rPr>
            </w:pPr>
            <w:r w:rsidRPr="00577D6A">
              <w:rPr>
                <w:rStyle w:val="normaltextrun"/>
                <w:rFonts w:ascii="Poppins" w:hAnsi="Poppins" w:cs="Poppins"/>
                <w:b/>
                <w:bCs/>
                <w:color w:val="161B4E"/>
                <w:shd w:val="clear" w:color="auto" w:fill="FFFFFF"/>
              </w:rPr>
              <w:lastRenderedPageBreak/>
              <w:t>Leadership</w:t>
            </w:r>
          </w:p>
        </w:tc>
      </w:tr>
      <w:tr w:rsidR="00BE1E7D" w:rsidRPr="00BF1197" w14:paraId="306A71DE" w14:textId="77777777" w:rsidTr="5746FEF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6FC6" w14:textId="2F2FE14B"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Provide a culture that motivates staff to deliver high-quality service</w:t>
            </w:r>
          </w:p>
          <w:p w14:paraId="61F1C702" w14:textId="5AE2D00A"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Encourage collaborative working across departments to strengthen regional offerings</w:t>
            </w:r>
          </w:p>
          <w:p w14:paraId="136C8DE4" w14:textId="4A53E8A6"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Inspire and support the team to meet targets and understand their contribution to strategic aims</w:t>
            </w:r>
          </w:p>
          <w:p w14:paraId="468C2876" w14:textId="1010FA0E" w:rsidR="00317111"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Identify, engage, and secure new partnership opportunities, aligning with organisational goals and creating compelling proposals and reports</w:t>
            </w:r>
          </w:p>
          <w:p w14:paraId="2E709755" w14:textId="7655A514" w:rsidR="00BE1E7D" w:rsidRPr="00577D6A" w:rsidRDefault="00317111" w:rsidP="00317111">
            <w:pPr>
              <w:pStyle w:val="ListParagraph"/>
              <w:numPr>
                <w:ilvl w:val="0"/>
                <w:numId w:val="32"/>
              </w:numPr>
              <w:rPr>
                <w:rStyle w:val="normaltextrun"/>
                <w:rFonts w:ascii="Poppins" w:hAnsi="Poppins" w:cs="Poppins"/>
                <w:color w:val="161B4E"/>
                <w:shd w:val="clear" w:color="auto" w:fill="FFFFFF"/>
              </w:rPr>
            </w:pPr>
            <w:r w:rsidRPr="00577D6A">
              <w:rPr>
                <w:rStyle w:val="normaltextrun"/>
                <w:rFonts w:ascii="Poppins" w:hAnsi="Poppins" w:cs="Poppins"/>
                <w:color w:val="161B4E"/>
                <w:shd w:val="clear" w:color="auto" w:fill="FFFFFF"/>
              </w:rPr>
              <w:t>Provide 1:1 support for team members and assist with appraisal and objectives</w:t>
            </w:r>
          </w:p>
        </w:tc>
      </w:tr>
      <w:tr w:rsidR="00BF1197" w:rsidRPr="00BF1197" w14:paraId="3C318220"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themeFill="text1"/>
            <w:vAlign w:val="center"/>
          </w:tcPr>
          <w:p w14:paraId="7E9F3141" w14:textId="77777777" w:rsidR="00BF1197" w:rsidRPr="00BF1197" w:rsidRDefault="00BF1197" w:rsidP="00CA50DE">
            <w:pPr>
              <w:pStyle w:val="Default"/>
              <w:rPr>
                <w:rFonts w:ascii="Poppins" w:hAnsi="Poppins" w:cs="Poppins"/>
                <w:b/>
                <w:bCs/>
                <w:sz w:val="20"/>
                <w:szCs w:val="20"/>
              </w:rPr>
            </w:pPr>
            <w:r w:rsidRPr="00BF1197">
              <w:rPr>
                <w:rFonts w:ascii="Poppins" w:hAnsi="Poppins" w:cs="Poppins"/>
                <w:b/>
                <w:bCs/>
                <w:color w:val="FFFFFF" w:themeColor="background1"/>
                <w:sz w:val="20"/>
                <w:szCs w:val="20"/>
              </w:rPr>
              <w:t>All Anglia region office staff will be expected to:</w:t>
            </w:r>
          </w:p>
        </w:tc>
      </w:tr>
      <w:tr w:rsidR="00BF1197" w:rsidRPr="00BF1197" w14:paraId="5B40BC86"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9D4AC" w14:textId="77777777" w:rsidR="00BF1197" w:rsidRPr="00577D6A" w:rsidRDefault="00BF1197" w:rsidP="00EC0A9E">
            <w:pPr>
              <w:pStyle w:val="Default"/>
              <w:numPr>
                <w:ilvl w:val="0"/>
                <w:numId w:val="3"/>
              </w:numPr>
              <w:rPr>
                <w:rFonts w:ascii="Poppins" w:hAnsi="Poppins" w:cs="Poppins"/>
                <w:color w:val="161B4E"/>
                <w:sz w:val="22"/>
                <w:szCs w:val="22"/>
              </w:rPr>
            </w:pPr>
            <w:r w:rsidRPr="00577D6A">
              <w:rPr>
                <w:rFonts w:ascii="Poppins" w:hAnsi="Poppins" w:cs="Poppins"/>
                <w:color w:val="161B4E"/>
                <w:sz w:val="22"/>
                <w:szCs w:val="22"/>
              </w:rPr>
              <w:t>Build and maintain good working relationships with all colleagues and volunteers across Girlguiding</w:t>
            </w:r>
          </w:p>
        </w:tc>
      </w:tr>
      <w:tr w:rsidR="00BF1197" w:rsidRPr="00BF1197" w14:paraId="10AB73BB" w14:textId="77777777" w:rsidTr="5746FEF7">
        <w:trPr>
          <w:trHeight w:val="4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D4C0D" w14:textId="77777777" w:rsidR="00BF1197" w:rsidRPr="00577D6A" w:rsidRDefault="00BF1197" w:rsidP="00EC0A9E">
            <w:pPr>
              <w:pStyle w:val="Default"/>
              <w:numPr>
                <w:ilvl w:val="0"/>
                <w:numId w:val="3"/>
              </w:numPr>
              <w:spacing w:after="67"/>
              <w:rPr>
                <w:rFonts w:ascii="Poppins" w:hAnsi="Poppins" w:cs="Poppins"/>
                <w:color w:val="161B4E"/>
                <w:sz w:val="22"/>
                <w:szCs w:val="22"/>
              </w:rPr>
            </w:pPr>
            <w:r w:rsidRPr="00577D6A">
              <w:rPr>
                <w:rFonts w:ascii="Poppins" w:hAnsi="Poppins" w:cs="Poppins"/>
                <w:color w:val="161B4E"/>
                <w:sz w:val="22"/>
                <w:szCs w:val="22"/>
              </w:rPr>
              <w:t>Take reasonable care for the health and safety of self and others. Co-operate fully with the management of the company regarding Health and Safety legislation allowing that duty or requirement to be carried out or complied with</w:t>
            </w:r>
          </w:p>
        </w:tc>
      </w:tr>
      <w:tr w:rsidR="00BF1197" w:rsidRPr="00BF1197" w14:paraId="7B0797A4" w14:textId="77777777" w:rsidTr="5746FEF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37AB8" w14:textId="77777777" w:rsidR="00BF1197" w:rsidRPr="00577D6A" w:rsidRDefault="00BF1197" w:rsidP="00EC0A9E">
            <w:pPr>
              <w:pStyle w:val="Default"/>
              <w:numPr>
                <w:ilvl w:val="0"/>
                <w:numId w:val="3"/>
              </w:numPr>
              <w:spacing w:after="67"/>
              <w:rPr>
                <w:rFonts w:ascii="Poppins" w:hAnsi="Poppins" w:cs="Poppins"/>
                <w:color w:val="161B4E"/>
                <w:sz w:val="22"/>
                <w:szCs w:val="22"/>
              </w:rPr>
            </w:pPr>
            <w:r w:rsidRPr="00577D6A">
              <w:rPr>
                <w:rFonts w:ascii="Poppins" w:hAnsi="Poppins" w:cs="Poppins"/>
                <w:color w:val="161B4E"/>
                <w:sz w:val="22"/>
                <w:szCs w:val="22"/>
              </w:rPr>
              <w:t>Keep confidential all matters relating to Girlguiding Anglia in accordance with current legislation, including storage and release of digital information and data</w:t>
            </w:r>
          </w:p>
        </w:tc>
      </w:tr>
      <w:tr w:rsidR="00BF1197" w:rsidRPr="00BF1197" w14:paraId="68F3F650" w14:textId="77777777" w:rsidTr="5746FEF7">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749F" w14:textId="77777777" w:rsidR="00BF1197" w:rsidRPr="00577D6A" w:rsidRDefault="00BF1197" w:rsidP="00EC0A9E">
            <w:pPr>
              <w:pStyle w:val="Default"/>
              <w:numPr>
                <w:ilvl w:val="0"/>
                <w:numId w:val="3"/>
              </w:numPr>
              <w:spacing w:after="67"/>
              <w:rPr>
                <w:rFonts w:ascii="Poppins" w:hAnsi="Poppins" w:cs="Poppins"/>
                <w:color w:val="161B4E"/>
                <w:sz w:val="22"/>
                <w:szCs w:val="22"/>
              </w:rPr>
            </w:pPr>
            <w:r w:rsidRPr="00577D6A">
              <w:rPr>
                <w:rFonts w:ascii="Poppins" w:hAnsi="Poppins" w:cs="Poppins"/>
                <w:color w:val="161B4E"/>
                <w:sz w:val="22"/>
                <w:szCs w:val="22"/>
              </w:rPr>
              <w:t xml:space="preserve">Ensure Girlguiding Anglia promotes a positive, professional image </w:t>
            </w:r>
            <w:proofErr w:type="gramStart"/>
            <w:r w:rsidRPr="00577D6A">
              <w:rPr>
                <w:rFonts w:ascii="Poppins" w:hAnsi="Poppins" w:cs="Poppins"/>
                <w:color w:val="161B4E"/>
                <w:sz w:val="22"/>
                <w:szCs w:val="22"/>
              </w:rPr>
              <w:t>at all times</w:t>
            </w:r>
            <w:proofErr w:type="gramEnd"/>
          </w:p>
        </w:tc>
      </w:tr>
      <w:tr w:rsidR="00BF1197" w:rsidRPr="00BF1197" w14:paraId="35B25F16"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D5352" w14:textId="77777777" w:rsidR="00BF1197" w:rsidRPr="00577D6A" w:rsidRDefault="00BF1197" w:rsidP="00EC0A9E">
            <w:pPr>
              <w:pStyle w:val="Default"/>
              <w:numPr>
                <w:ilvl w:val="0"/>
                <w:numId w:val="3"/>
              </w:numPr>
              <w:spacing w:after="67"/>
              <w:rPr>
                <w:rFonts w:ascii="Poppins" w:hAnsi="Poppins" w:cs="Poppins"/>
                <w:color w:val="161B4E"/>
                <w:sz w:val="22"/>
                <w:szCs w:val="22"/>
              </w:rPr>
            </w:pPr>
            <w:r w:rsidRPr="00577D6A">
              <w:rPr>
                <w:rFonts w:ascii="Poppins" w:hAnsi="Poppins" w:cs="Poppins"/>
                <w:color w:val="161B4E"/>
                <w:sz w:val="22"/>
                <w:szCs w:val="22"/>
              </w:rPr>
              <w:t>Be an active team member, taking on additional responsibilities where appropriate to support others and promote excellent customer service</w:t>
            </w:r>
          </w:p>
        </w:tc>
      </w:tr>
      <w:tr w:rsidR="00BF1197" w:rsidRPr="00BF1197" w14:paraId="0C1FEE70"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690DB" w14:textId="77777777" w:rsidR="00BF1197" w:rsidRPr="00577D6A" w:rsidRDefault="00BF1197" w:rsidP="00EC0A9E">
            <w:pPr>
              <w:pStyle w:val="Default"/>
              <w:numPr>
                <w:ilvl w:val="0"/>
                <w:numId w:val="3"/>
              </w:numPr>
              <w:spacing w:after="67"/>
              <w:rPr>
                <w:rFonts w:ascii="Poppins" w:hAnsi="Poppins" w:cs="Poppins"/>
                <w:color w:val="161B4E"/>
                <w:sz w:val="22"/>
                <w:szCs w:val="22"/>
              </w:rPr>
            </w:pPr>
            <w:r w:rsidRPr="00577D6A">
              <w:rPr>
                <w:rFonts w:ascii="Poppins" w:hAnsi="Poppins" w:cs="Poppins"/>
                <w:color w:val="161B4E"/>
                <w:sz w:val="22"/>
                <w:szCs w:val="22"/>
              </w:rPr>
              <w:t xml:space="preserve">Be able to </w:t>
            </w:r>
            <w:proofErr w:type="gramStart"/>
            <w:r w:rsidRPr="00577D6A">
              <w:rPr>
                <w:rFonts w:ascii="Poppins" w:hAnsi="Poppins" w:cs="Poppins"/>
                <w:color w:val="161B4E"/>
                <w:sz w:val="22"/>
                <w:szCs w:val="22"/>
              </w:rPr>
              <w:t>evidence Girlguiding’s values at all times</w:t>
            </w:r>
            <w:proofErr w:type="gramEnd"/>
            <w:r w:rsidRPr="00577D6A">
              <w:rPr>
                <w:rFonts w:ascii="Poppins" w:hAnsi="Poppins" w:cs="Poppins"/>
                <w:color w:val="161B4E"/>
                <w:sz w:val="22"/>
                <w:szCs w:val="22"/>
              </w:rPr>
              <w:t>, which underpin Girlguiding’s mission of ‘being our best’</w:t>
            </w:r>
          </w:p>
        </w:tc>
      </w:tr>
    </w:tbl>
    <w:p w14:paraId="400B001A" w14:textId="77777777" w:rsidR="00BF1197" w:rsidRPr="00BF1197" w:rsidRDefault="00BF1197" w:rsidP="00BF1197">
      <w:pPr>
        <w:rPr>
          <w:rFonts w:ascii="Poppins" w:hAnsi="Poppins" w:cs="Poppins"/>
          <w:b/>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0F43C4" w:rsidRPr="00BF1197" w14:paraId="19A50C24" w14:textId="77777777" w:rsidTr="48724BDA">
        <w:trPr>
          <w:trHeight w:val="281"/>
        </w:trPr>
        <w:tc>
          <w:tcPr>
            <w:tcW w:w="9810" w:type="dxa"/>
            <w:shd w:val="clear" w:color="auto" w:fill="161B4E" w:themeFill="text1"/>
          </w:tcPr>
          <w:p w14:paraId="010FAEE1" w14:textId="77777777" w:rsidR="00BF1197" w:rsidRPr="00BF1197" w:rsidRDefault="00BE1E7D" w:rsidP="00CA50DE">
            <w:pPr>
              <w:ind w:left="19"/>
              <w:rPr>
                <w:rFonts w:ascii="Poppins" w:hAnsi="Poppins" w:cs="Poppins"/>
                <w:b/>
                <w:sz w:val="20"/>
                <w:szCs w:val="20"/>
              </w:rPr>
            </w:pPr>
            <w:r>
              <w:rPr>
                <w:rFonts w:ascii="Poppins" w:hAnsi="Poppins" w:cs="Poppins"/>
                <w:b/>
                <w:sz w:val="20"/>
                <w:szCs w:val="20"/>
              </w:rPr>
              <w:t>Additional information</w:t>
            </w:r>
          </w:p>
          <w:p w14:paraId="51B4A183" w14:textId="77777777" w:rsidR="00BF1197" w:rsidRPr="00BF1197" w:rsidRDefault="00BF1197" w:rsidP="00CA50DE">
            <w:pPr>
              <w:ind w:left="19"/>
              <w:rPr>
                <w:rFonts w:ascii="Poppins" w:hAnsi="Poppins" w:cs="Poppins"/>
                <w:b/>
                <w:sz w:val="20"/>
                <w:szCs w:val="20"/>
              </w:rPr>
            </w:pPr>
          </w:p>
        </w:tc>
      </w:tr>
      <w:tr w:rsidR="00577D6A" w:rsidRPr="00577D6A" w14:paraId="0FE566B4" w14:textId="77777777" w:rsidTr="48724BDA">
        <w:trPr>
          <w:trHeight w:val="828"/>
        </w:trPr>
        <w:tc>
          <w:tcPr>
            <w:tcW w:w="9810" w:type="dxa"/>
            <w:vAlign w:val="center"/>
          </w:tcPr>
          <w:p w14:paraId="6BCF6F15" w14:textId="77777777" w:rsidR="0053641F" w:rsidRPr="00577D6A" w:rsidRDefault="0053641F" w:rsidP="0053641F">
            <w:pPr>
              <w:rPr>
                <w:rFonts w:ascii="Poppins" w:hAnsi="Poppins" w:cs="Poppins"/>
                <w:color w:val="161B4E"/>
                <w:lang w:val="en-US"/>
              </w:rPr>
            </w:pPr>
            <w:r w:rsidRPr="00577D6A">
              <w:rPr>
                <w:rFonts w:ascii="Poppins" w:hAnsi="Poppins" w:cs="Poppins"/>
                <w:color w:val="161B4E"/>
                <w:lang w:val="en-US"/>
              </w:rPr>
              <w:t xml:space="preserve">This role will require working some weekends </w:t>
            </w:r>
            <w:r w:rsidR="06CAF870" w:rsidRPr="00577D6A">
              <w:rPr>
                <w:rFonts w:ascii="Poppins" w:hAnsi="Poppins" w:cs="Poppins"/>
                <w:color w:val="161B4E"/>
                <w:lang w:val="en-US"/>
              </w:rPr>
              <w:t>and</w:t>
            </w:r>
            <w:r w:rsidRPr="00577D6A">
              <w:rPr>
                <w:rFonts w:ascii="Poppins" w:hAnsi="Poppins" w:cs="Poppins"/>
                <w:color w:val="161B4E"/>
                <w:lang w:val="en-US"/>
              </w:rPr>
              <w:t xml:space="preserve"> weekday evenings, time off in lieu will be given. Flexible working and working from home, to be agreed.</w:t>
            </w:r>
          </w:p>
        </w:tc>
      </w:tr>
    </w:tbl>
    <w:p w14:paraId="6EA1B46C" w14:textId="77777777" w:rsidR="00BF1197" w:rsidRPr="00577D6A" w:rsidRDefault="00BF1197" w:rsidP="00BF1197">
      <w:pPr>
        <w:rPr>
          <w:rFonts w:ascii="Poppins" w:hAnsi="Poppins" w:cs="Poppins"/>
          <w:color w:val="161B4E"/>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371"/>
      </w:tblGrid>
      <w:tr w:rsidR="00BF1197" w:rsidRPr="00BF1197" w14:paraId="2AAA6080" w14:textId="77777777" w:rsidTr="63698B5A">
        <w:trPr>
          <w:trHeight w:val="435"/>
        </w:trPr>
        <w:tc>
          <w:tcPr>
            <w:tcW w:w="2376" w:type="dxa"/>
            <w:shd w:val="clear" w:color="auto" w:fill="161B4E" w:themeFill="text1"/>
            <w:vAlign w:val="center"/>
          </w:tcPr>
          <w:p w14:paraId="4C937371"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Line Manager</w:t>
            </w:r>
          </w:p>
        </w:tc>
        <w:tc>
          <w:tcPr>
            <w:tcW w:w="7371" w:type="dxa"/>
            <w:vAlign w:val="center"/>
          </w:tcPr>
          <w:p w14:paraId="4FC09895" w14:textId="09EC086A" w:rsidR="00BF1197" w:rsidRPr="00577D6A" w:rsidRDefault="00317111" w:rsidP="00CA50DE">
            <w:pPr>
              <w:rPr>
                <w:rFonts w:ascii="Poppins" w:hAnsi="Poppins" w:cs="Poppins"/>
                <w:color w:val="161B4E"/>
                <w:sz w:val="20"/>
                <w:szCs w:val="20"/>
              </w:rPr>
            </w:pPr>
            <w:r w:rsidRPr="00577D6A">
              <w:rPr>
                <w:rFonts w:ascii="Poppins" w:hAnsi="Poppins" w:cs="Poppins"/>
                <w:color w:val="161B4E"/>
                <w:sz w:val="20"/>
                <w:szCs w:val="20"/>
              </w:rPr>
              <w:t>Region events and Hautbois office manager</w:t>
            </w:r>
          </w:p>
        </w:tc>
      </w:tr>
      <w:tr w:rsidR="00BF1197" w:rsidRPr="00BF1197" w14:paraId="05D01AA5" w14:textId="77777777" w:rsidTr="63698B5A">
        <w:trPr>
          <w:trHeight w:val="399"/>
        </w:trPr>
        <w:tc>
          <w:tcPr>
            <w:tcW w:w="2376" w:type="dxa"/>
            <w:shd w:val="clear" w:color="auto" w:fill="161B4E" w:themeFill="text1"/>
            <w:vAlign w:val="center"/>
          </w:tcPr>
          <w:p w14:paraId="6544D634" w14:textId="77777777" w:rsidR="00BF1197" w:rsidRPr="00BF1197" w:rsidRDefault="00BF1197" w:rsidP="00CA50DE">
            <w:pPr>
              <w:rPr>
                <w:rFonts w:ascii="Poppins" w:hAnsi="Poppins" w:cs="Poppins"/>
                <w:b/>
                <w:sz w:val="20"/>
                <w:szCs w:val="20"/>
                <w:lang w:val="en-US"/>
              </w:rPr>
            </w:pPr>
            <w:bookmarkStart w:id="2" w:name="_Hlk494364797"/>
            <w:r w:rsidRPr="00BF1197">
              <w:rPr>
                <w:rFonts w:ascii="Poppins" w:hAnsi="Poppins" w:cs="Poppins"/>
                <w:b/>
                <w:sz w:val="20"/>
                <w:szCs w:val="20"/>
                <w:lang w:val="en-US"/>
              </w:rPr>
              <w:t>Working Hours</w:t>
            </w:r>
          </w:p>
        </w:tc>
        <w:tc>
          <w:tcPr>
            <w:tcW w:w="7371" w:type="dxa"/>
            <w:vAlign w:val="center"/>
          </w:tcPr>
          <w:p w14:paraId="1CDA8294" w14:textId="3CE183BC" w:rsidR="00BF1197" w:rsidRPr="00577D6A" w:rsidRDefault="00BF1197" w:rsidP="00CA50DE">
            <w:pPr>
              <w:rPr>
                <w:rFonts w:ascii="Poppins" w:hAnsi="Poppins" w:cs="Poppins"/>
                <w:color w:val="161B4E"/>
                <w:sz w:val="20"/>
                <w:szCs w:val="20"/>
              </w:rPr>
            </w:pPr>
            <w:r w:rsidRPr="00577D6A">
              <w:rPr>
                <w:rFonts w:ascii="Poppins" w:hAnsi="Poppins" w:cs="Poppins"/>
                <w:color w:val="161B4E"/>
                <w:sz w:val="20"/>
                <w:szCs w:val="20"/>
              </w:rPr>
              <w:t xml:space="preserve"> </w:t>
            </w:r>
            <w:r w:rsidR="00317111" w:rsidRPr="00577D6A">
              <w:rPr>
                <w:rFonts w:ascii="Poppins" w:hAnsi="Poppins" w:cs="Poppins"/>
                <w:color w:val="161B4E"/>
                <w:sz w:val="20"/>
                <w:szCs w:val="20"/>
              </w:rPr>
              <w:t xml:space="preserve">28 </w:t>
            </w:r>
            <w:r w:rsidRPr="00577D6A">
              <w:rPr>
                <w:rFonts w:ascii="Poppins" w:hAnsi="Poppins" w:cs="Poppins"/>
                <w:color w:val="161B4E"/>
                <w:sz w:val="20"/>
                <w:szCs w:val="20"/>
              </w:rPr>
              <w:t>hours per week</w:t>
            </w:r>
          </w:p>
        </w:tc>
      </w:tr>
      <w:tr w:rsidR="00BF1197" w:rsidRPr="00BF1197" w14:paraId="4A3DB230" w14:textId="77777777" w:rsidTr="63698B5A">
        <w:trPr>
          <w:trHeight w:val="418"/>
        </w:trPr>
        <w:tc>
          <w:tcPr>
            <w:tcW w:w="2376" w:type="dxa"/>
            <w:shd w:val="clear" w:color="auto" w:fill="161B4E" w:themeFill="text1"/>
            <w:vAlign w:val="center"/>
          </w:tcPr>
          <w:p w14:paraId="1B9AEC3C"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Location</w:t>
            </w:r>
          </w:p>
        </w:tc>
        <w:tc>
          <w:tcPr>
            <w:tcW w:w="7371" w:type="dxa"/>
            <w:vAlign w:val="center"/>
          </w:tcPr>
          <w:p w14:paraId="2165676E" w14:textId="6033788E" w:rsidR="00BF1197" w:rsidRPr="00577D6A" w:rsidRDefault="00BF1197" w:rsidP="00CA50DE">
            <w:pPr>
              <w:rPr>
                <w:rFonts w:ascii="Poppins" w:hAnsi="Poppins" w:cs="Poppins"/>
                <w:color w:val="161B4E"/>
                <w:sz w:val="20"/>
                <w:szCs w:val="20"/>
              </w:rPr>
            </w:pPr>
            <w:r w:rsidRPr="00577D6A">
              <w:rPr>
                <w:rFonts w:ascii="Poppins" w:hAnsi="Poppins" w:cs="Poppins"/>
                <w:color w:val="161B4E"/>
                <w:sz w:val="20"/>
                <w:szCs w:val="20"/>
              </w:rPr>
              <w:t xml:space="preserve">Girlguiding Anglia Region Office, </w:t>
            </w:r>
            <w:r w:rsidR="009662EA" w:rsidRPr="00577D6A">
              <w:rPr>
                <w:rFonts w:ascii="Poppins" w:hAnsi="Poppins" w:cs="Poppins"/>
                <w:color w:val="161B4E"/>
                <w:sz w:val="20"/>
                <w:szCs w:val="20"/>
              </w:rPr>
              <w:t>5 -</w:t>
            </w:r>
            <w:r w:rsidRPr="00577D6A">
              <w:rPr>
                <w:rFonts w:ascii="Poppins" w:hAnsi="Poppins" w:cs="Poppins"/>
                <w:color w:val="161B4E"/>
                <w:sz w:val="20"/>
                <w:szCs w:val="20"/>
              </w:rPr>
              <w:t xml:space="preserve">7 Gt Hautbois Road, Coltishall, Norfolk, NR12 7JN </w:t>
            </w:r>
          </w:p>
        </w:tc>
      </w:tr>
      <w:tr w:rsidR="00BF1197" w:rsidRPr="00BF1197" w14:paraId="09D81011" w14:textId="77777777" w:rsidTr="63698B5A">
        <w:trPr>
          <w:trHeight w:val="365"/>
        </w:trPr>
        <w:tc>
          <w:tcPr>
            <w:tcW w:w="2376" w:type="dxa"/>
            <w:shd w:val="clear" w:color="auto" w:fill="161B4E" w:themeFill="text1"/>
            <w:vAlign w:val="center"/>
          </w:tcPr>
          <w:p w14:paraId="3BE9C35D"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lastRenderedPageBreak/>
              <w:t>Contract type</w:t>
            </w:r>
          </w:p>
        </w:tc>
        <w:tc>
          <w:tcPr>
            <w:tcW w:w="7371" w:type="dxa"/>
            <w:vAlign w:val="center"/>
          </w:tcPr>
          <w:p w14:paraId="11F89E28" w14:textId="063B918D" w:rsidR="00BF1197" w:rsidRPr="00577D6A" w:rsidRDefault="00317111" w:rsidP="00CA50DE">
            <w:pPr>
              <w:rPr>
                <w:rFonts w:ascii="Poppins" w:hAnsi="Poppins" w:cs="Poppins"/>
                <w:color w:val="161B4E"/>
                <w:sz w:val="20"/>
                <w:szCs w:val="20"/>
              </w:rPr>
            </w:pPr>
            <w:r w:rsidRPr="00577D6A">
              <w:rPr>
                <w:rFonts w:ascii="Poppins" w:hAnsi="Poppins" w:cs="Poppins"/>
                <w:color w:val="161B4E"/>
                <w:sz w:val="20"/>
                <w:szCs w:val="20"/>
              </w:rPr>
              <w:t>Maternity cover – 12 months fixed term</w:t>
            </w:r>
          </w:p>
        </w:tc>
      </w:tr>
      <w:bookmarkEnd w:id="2"/>
      <w:tr w:rsidR="00BF1197" w:rsidRPr="00BF1197" w14:paraId="5E340E25" w14:textId="77777777" w:rsidTr="63698B5A">
        <w:trPr>
          <w:trHeight w:val="454"/>
        </w:trPr>
        <w:tc>
          <w:tcPr>
            <w:tcW w:w="2376" w:type="dxa"/>
            <w:shd w:val="clear" w:color="auto" w:fill="161B4E" w:themeFill="text1"/>
            <w:vAlign w:val="center"/>
          </w:tcPr>
          <w:p w14:paraId="40ED241B"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 xml:space="preserve">Salary </w:t>
            </w:r>
          </w:p>
        </w:tc>
        <w:tc>
          <w:tcPr>
            <w:tcW w:w="7371" w:type="dxa"/>
            <w:vAlign w:val="center"/>
          </w:tcPr>
          <w:p w14:paraId="648F0808" w14:textId="5FC23433" w:rsidR="00BF1197" w:rsidRPr="00577D6A" w:rsidRDefault="005E7C66" w:rsidP="00CA50DE">
            <w:pPr>
              <w:rPr>
                <w:rFonts w:ascii="Poppins" w:hAnsi="Poppins" w:cs="Poppins"/>
                <w:color w:val="161B4E"/>
                <w:sz w:val="20"/>
                <w:szCs w:val="20"/>
              </w:rPr>
            </w:pPr>
            <w:r>
              <w:rPr>
                <w:rFonts w:ascii="Poppins" w:hAnsi="Poppins" w:cs="Poppins"/>
                <w:color w:val="161B4E"/>
                <w:sz w:val="20"/>
                <w:szCs w:val="20"/>
              </w:rPr>
              <w:t>£21,340.00 (£26,675 FTE)</w:t>
            </w:r>
          </w:p>
        </w:tc>
      </w:tr>
    </w:tbl>
    <w:p w14:paraId="0E0F8938" w14:textId="77777777" w:rsidR="00BF1197" w:rsidRPr="00BF1197" w:rsidRDefault="00BF1197" w:rsidP="00BF1197">
      <w:pPr>
        <w:rPr>
          <w:rFonts w:ascii="Poppins" w:hAnsi="Poppins" w:cs="Poppins"/>
          <w:sz w:val="20"/>
          <w:szCs w:val="20"/>
          <w:lang w:val="en-US"/>
        </w:rPr>
      </w:pPr>
    </w:p>
    <w:p w14:paraId="050FF2C7" w14:textId="77777777" w:rsidR="00BF1197" w:rsidRPr="00577D6A" w:rsidRDefault="00BF1197" w:rsidP="00BF1197">
      <w:pPr>
        <w:rPr>
          <w:rFonts w:ascii="Poppins" w:hAnsi="Poppins" w:cs="Poppins"/>
          <w:color w:val="161B4E"/>
          <w:sz w:val="20"/>
          <w:szCs w:val="20"/>
        </w:rPr>
      </w:pPr>
      <w:r w:rsidRPr="00577D6A">
        <w:rPr>
          <w:rFonts w:ascii="Poppins" w:hAnsi="Poppins" w:cs="Poppins"/>
          <w:color w:val="161B4E"/>
          <w:sz w:val="20"/>
          <w:szCs w:val="20"/>
        </w:rPr>
        <w:t>This is an outline job description designed to give an overview of the responsibilities of the role. We expect the job holder will work flexibly, responding to organisational needs and changes as they occur. You will also contribute to the wider corporate and organisational needs of Girlguiding Anglia.</w:t>
      </w:r>
    </w:p>
    <w:p w14:paraId="4FE17011" w14:textId="77777777" w:rsidR="00E31E13" w:rsidRPr="00BF1197" w:rsidRDefault="00E31E13" w:rsidP="0053641F">
      <w:pPr>
        <w:rPr>
          <w:rFonts w:ascii="Poppins" w:hAnsi="Poppins" w:cs="Poppins"/>
          <w:b/>
          <w:sz w:val="20"/>
          <w:szCs w:val="20"/>
        </w:rPr>
        <w:sectPr w:rsidR="00E31E13" w:rsidRPr="00BF1197" w:rsidSect="00BF1197">
          <w:headerReference w:type="default" r:id="rId13"/>
          <w:footerReference w:type="default" r:id="rId14"/>
          <w:pgSz w:w="11906" w:h="16838"/>
          <w:pgMar w:top="284" w:right="1133" w:bottom="360" w:left="1134" w:header="708" w:footer="708" w:gutter="0"/>
          <w:cols w:space="708"/>
          <w:docGrid w:linePitch="360"/>
        </w:sectPr>
      </w:pPr>
    </w:p>
    <w:tbl>
      <w:tblPr>
        <w:tblpPr w:leftFromText="180" w:rightFromText="180" w:vertAnchor="text" w:horzAnchor="margin" w:tblpXSpec="center" w:tblpY="-848"/>
        <w:tblW w:w="9977" w:type="dxa"/>
        <w:jc w:val="center"/>
        <w:shd w:val="clear" w:color="auto" w:fill="548DD4"/>
        <w:tblLook w:val="01E0" w:firstRow="1" w:lastRow="1" w:firstColumn="1" w:lastColumn="1" w:noHBand="0" w:noVBand="0"/>
      </w:tblPr>
      <w:tblGrid>
        <w:gridCol w:w="9977"/>
      </w:tblGrid>
      <w:tr w:rsidR="00BF1197" w:rsidRPr="00BF1197" w14:paraId="736E671C" w14:textId="77777777" w:rsidTr="5746FEF7">
        <w:trPr>
          <w:trHeight w:val="624"/>
          <w:jc w:val="center"/>
        </w:trPr>
        <w:tc>
          <w:tcPr>
            <w:tcW w:w="9977" w:type="dxa"/>
            <w:shd w:val="clear" w:color="auto" w:fill="161B4E" w:themeFill="text1"/>
            <w:vAlign w:val="center"/>
          </w:tcPr>
          <w:p w14:paraId="169529B9" w14:textId="77777777" w:rsidR="370B5EA3" w:rsidRDefault="370B5EA3" w:rsidP="5746FEF7">
            <w:pPr>
              <w:rPr>
                <w:rFonts w:ascii="Poppins" w:eastAsia="Poppins" w:hAnsi="Poppins" w:cs="Poppins"/>
                <w:b/>
                <w:bCs/>
                <w:color w:val="FFFFFF" w:themeColor="background1"/>
              </w:rPr>
            </w:pPr>
            <w:r w:rsidRPr="5746FEF7">
              <w:rPr>
                <w:rFonts w:ascii="Poppins" w:eastAsia="Poppins" w:hAnsi="Poppins" w:cs="Poppins"/>
                <w:b/>
                <w:bCs/>
                <w:color w:val="FFFFFF" w:themeColor="background1"/>
              </w:rPr>
              <w:lastRenderedPageBreak/>
              <w:t xml:space="preserve">                                                                           Person Specification</w:t>
            </w:r>
          </w:p>
        </w:tc>
      </w:tr>
    </w:tbl>
    <w:p w14:paraId="6D769342" w14:textId="77777777" w:rsidR="00BF1197" w:rsidRPr="00BF1197" w:rsidRDefault="00BF1197" w:rsidP="00BF1197">
      <w:pPr>
        <w:ind w:left="-709"/>
        <w:rPr>
          <w:rFonts w:ascii="Poppins" w:hAnsi="Poppins" w:cs="Poppins"/>
          <w:b/>
          <w:sz w:val="20"/>
          <w:szCs w:val="20"/>
        </w:rPr>
      </w:pPr>
    </w:p>
    <w:tbl>
      <w:tblPr>
        <w:tblStyle w:val="TableGrid"/>
        <w:tblW w:w="10491" w:type="dxa"/>
        <w:tblInd w:w="-431" w:type="dxa"/>
        <w:tblLook w:val="04A0" w:firstRow="1" w:lastRow="0" w:firstColumn="1" w:lastColumn="0" w:noHBand="0" w:noVBand="1"/>
      </w:tblPr>
      <w:tblGrid>
        <w:gridCol w:w="1711"/>
        <w:gridCol w:w="4102"/>
        <w:gridCol w:w="2693"/>
        <w:gridCol w:w="1985"/>
      </w:tblGrid>
      <w:tr w:rsidR="001F704A" w:rsidRPr="00BF1197" w14:paraId="6AA67879" w14:textId="77777777" w:rsidTr="48724BDA">
        <w:trPr>
          <w:tblHeader/>
        </w:trPr>
        <w:tc>
          <w:tcPr>
            <w:tcW w:w="1711" w:type="dxa"/>
            <w:shd w:val="clear" w:color="auto" w:fill="161B4E" w:themeFill="text1"/>
          </w:tcPr>
          <w:p w14:paraId="78FC2F01"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Factor</w:t>
            </w:r>
          </w:p>
        </w:tc>
        <w:tc>
          <w:tcPr>
            <w:tcW w:w="4102" w:type="dxa"/>
            <w:shd w:val="clear" w:color="auto" w:fill="161B4E" w:themeFill="text1"/>
          </w:tcPr>
          <w:p w14:paraId="7DA42615"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Essential</w:t>
            </w:r>
          </w:p>
        </w:tc>
        <w:tc>
          <w:tcPr>
            <w:tcW w:w="2693" w:type="dxa"/>
            <w:shd w:val="clear" w:color="auto" w:fill="161B4E" w:themeFill="text1"/>
          </w:tcPr>
          <w:p w14:paraId="1D55E30D"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Desirable</w:t>
            </w:r>
          </w:p>
        </w:tc>
        <w:tc>
          <w:tcPr>
            <w:tcW w:w="1985" w:type="dxa"/>
            <w:shd w:val="clear" w:color="auto" w:fill="161B4E" w:themeFill="text1"/>
          </w:tcPr>
          <w:p w14:paraId="02F42119"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Method of assessment</w:t>
            </w:r>
          </w:p>
        </w:tc>
      </w:tr>
      <w:tr w:rsidR="00BF1197" w:rsidRPr="00BF1197" w14:paraId="5B701343" w14:textId="77777777" w:rsidTr="48724BDA">
        <w:trPr>
          <w:trHeight w:val="1109"/>
        </w:trPr>
        <w:tc>
          <w:tcPr>
            <w:tcW w:w="1711" w:type="dxa"/>
            <w:vAlign w:val="center"/>
          </w:tcPr>
          <w:p w14:paraId="0F68A33D"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 xml:space="preserve">Education and qualifications </w:t>
            </w:r>
          </w:p>
        </w:tc>
        <w:tc>
          <w:tcPr>
            <w:tcW w:w="4102" w:type="dxa"/>
            <w:vAlign w:val="center"/>
          </w:tcPr>
          <w:p w14:paraId="3C4B0725" w14:textId="5F5BAE05" w:rsidR="00BF1197" w:rsidRPr="00577D6A" w:rsidRDefault="005E7C66" w:rsidP="005E7C66">
            <w:pPr>
              <w:pStyle w:val="Default"/>
              <w:numPr>
                <w:ilvl w:val="0"/>
                <w:numId w:val="34"/>
              </w:numPr>
              <w:rPr>
                <w:rFonts w:ascii="Poppins" w:hAnsi="Poppins" w:cs="Poppins"/>
                <w:color w:val="161B4E"/>
                <w:sz w:val="20"/>
                <w:szCs w:val="20"/>
              </w:rPr>
            </w:pPr>
            <w:r w:rsidRPr="005E7C66">
              <w:rPr>
                <w:rFonts w:ascii="Poppins" w:hAnsi="Poppins" w:cs="Poppins"/>
                <w:color w:val="161B4E"/>
                <w:sz w:val="20"/>
                <w:szCs w:val="20"/>
              </w:rPr>
              <w:t>Maths and English to level 2 or equivalent (GCSE grade C or above)</w:t>
            </w:r>
          </w:p>
        </w:tc>
        <w:tc>
          <w:tcPr>
            <w:tcW w:w="2693" w:type="dxa"/>
            <w:vAlign w:val="center"/>
          </w:tcPr>
          <w:p w14:paraId="119D8883" w14:textId="73343B79" w:rsidR="00BF1197" w:rsidRPr="00577D6A" w:rsidRDefault="005E7C66" w:rsidP="005E7C66">
            <w:pPr>
              <w:pStyle w:val="Default"/>
              <w:numPr>
                <w:ilvl w:val="0"/>
                <w:numId w:val="34"/>
              </w:numPr>
              <w:rPr>
                <w:rFonts w:ascii="Poppins" w:hAnsi="Poppins" w:cs="Poppins"/>
                <w:color w:val="161B4E"/>
                <w:sz w:val="20"/>
                <w:szCs w:val="20"/>
              </w:rPr>
            </w:pPr>
            <w:r w:rsidRPr="005E7C66">
              <w:rPr>
                <w:rFonts w:ascii="Poppins" w:hAnsi="Poppins" w:cs="Poppins"/>
                <w:color w:val="161B4E"/>
                <w:sz w:val="20"/>
                <w:szCs w:val="20"/>
              </w:rPr>
              <w:t>Educated to higher education level or equivalent</w:t>
            </w:r>
          </w:p>
        </w:tc>
        <w:tc>
          <w:tcPr>
            <w:tcW w:w="1985" w:type="dxa"/>
            <w:vAlign w:val="center"/>
          </w:tcPr>
          <w:p w14:paraId="638AB5DF"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Checking original certification</w:t>
            </w:r>
          </w:p>
        </w:tc>
      </w:tr>
      <w:tr w:rsidR="00BF1197" w:rsidRPr="00BF1197" w14:paraId="6A8DCB0D" w14:textId="77777777" w:rsidTr="48724BDA">
        <w:trPr>
          <w:trHeight w:val="2273"/>
        </w:trPr>
        <w:tc>
          <w:tcPr>
            <w:tcW w:w="1711" w:type="dxa"/>
            <w:vAlign w:val="center"/>
          </w:tcPr>
          <w:p w14:paraId="759FD6B7"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Experience:</w:t>
            </w:r>
          </w:p>
        </w:tc>
        <w:tc>
          <w:tcPr>
            <w:tcW w:w="4102" w:type="dxa"/>
            <w:vAlign w:val="center"/>
          </w:tcPr>
          <w:p w14:paraId="281B57F5" w14:textId="5277E994" w:rsidR="005E7C66" w:rsidRPr="005E7C66" w:rsidRDefault="005E7C66" w:rsidP="005E7C66">
            <w:pPr>
              <w:pStyle w:val="Default"/>
              <w:numPr>
                <w:ilvl w:val="0"/>
                <w:numId w:val="35"/>
              </w:numPr>
              <w:rPr>
                <w:rFonts w:ascii="Poppins" w:hAnsi="Poppins" w:cs="Poppins"/>
                <w:color w:val="161B4E"/>
                <w:sz w:val="20"/>
                <w:szCs w:val="20"/>
              </w:rPr>
            </w:pPr>
            <w:r w:rsidRPr="005E7C66">
              <w:rPr>
                <w:rFonts w:ascii="Poppins" w:hAnsi="Poppins" w:cs="Poppins"/>
                <w:color w:val="161B4E"/>
                <w:sz w:val="20"/>
                <w:szCs w:val="20"/>
              </w:rPr>
              <w:t>Managing high volumes of tasks</w:t>
            </w:r>
          </w:p>
          <w:p w14:paraId="691C1EDC" w14:textId="085D7AA8" w:rsidR="005E7C66" w:rsidRPr="005E7C66" w:rsidRDefault="005E7C66" w:rsidP="005E7C66">
            <w:pPr>
              <w:pStyle w:val="Default"/>
              <w:numPr>
                <w:ilvl w:val="0"/>
                <w:numId w:val="35"/>
              </w:numPr>
              <w:rPr>
                <w:rFonts w:ascii="Poppins" w:hAnsi="Poppins" w:cs="Poppins"/>
                <w:color w:val="161B4E"/>
                <w:sz w:val="20"/>
                <w:szCs w:val="20"/>
              </w:rPr>
            </w:pPr>
            <w:r w:rsidRPr="005E7C66">
              <w:rPr>
                <w:rFonts w:ascii="Poppins" w:hAnsi="Poppins" w:cs="Poppins"/>
                <w:color w:val="161B4E"/>
                <w:sz w:val="20"/>
                <w:szCs w:val="20"/>
              </w:rPr>
              <w:t>Excellent computer skills including experience of MS Office suite.</w:t>
            </w:r>
          </w:p>
          <w:p w14:paraId="1E44F7EB" w14:textId="77777777" w:rsidR="00BF1197" w:rsidRDefault="005E7C66" w:rsidP="005E7C66">
            <w:pPr>
              <w:pStyle w:val="Default"/>
              <w:numPr>
                <w:ilvl w:val="0"/>
                <w:numId w:val="35"/>
              </w:numPr>
              <w:rPr>
                <w:rFonts w:ascii="Poppins" w:hAnsi="Poppins" w:cs="Poppins"/>
                <w:color w:val="161B4E"/>
                <w:sz w:val="20"/>
                <w:szCs w:val="20"/>
              </w:rPr>
            </w:pPr>
            <w:r w:rsidRPr="005E7C66">
              <w:rPr>
                <w:rFonts w:ascii="Poppins" w:hAnsi="Poppins" w:cs="Poppins"/>
                <w:color w:val="161B4E"/>
                <w:sz w:val="20"/>
                <w:szCs w:val="20"/>
              </w:rPr>
              <w:t>Working to challenging deadlines</w:t>
            </w:r>
          </w:p>
          <w:p w14:paraId="4AD03455" w14:textId="77777777" w:rsidR="00EF2EE8" w:rsidRDefault="00C329A8" w:rsidP="00C329A8">
            <w:pPr>
              <w:pStyle w:val="ListParagraph"/>
              <w:numPr>
                <w:ilvl w:val="0"/>
                <w:numId w:val="35"/>
              </w:numPr>
              <w:contextualSpacing/>
              <w:rPr>
                <w:rFonts w:ascii="Poppins" w:hAnsi="Poppins" w:cs="Poppins"/>
                <w:color w:val="161B4E"/>
                <w:sz w:val="20"/>
                <w:szCs w:val="20"/>
              </w:rPr>
            </w:pPr>
            <w:r w:rsidRPr="005E7C66">
              <w:rPr>
                <w:rFonts w:ascii="Poppins" w:hAnsi="Poppins" w:cs="Poppins"/>
                <w:color w:val="161B4E"/>
                <w:sz w:val="20"/>
                <w:szCs w:val="20"/>
              </w:rPr>
              <w:t>Working with a wide range of different audiences</w:t>
            </w:r>
          </w:p>
          <w:p w14:paraId="7CF9BD26" w14:textId="37D05538" w:rsidR="00C329A8" w:rsidRPr="00C329A8" w:rsidRDefault="00C329A8" w:rsidP="00C329A8">
            <w:pPr>
              <w:pStyle w:val="ListParagraph"/>
              <w:numPr>
                <w:ilvl w:val="0"/>
                <w:numId w:val="35"/>
              </w:numPr>
              <w:contextualSpacing/>
              <w:rPr>
                <w:rFonts w:ascii="Poppins" w:hAnsi="Poppins" w:cs="Poppins"/>
                <w:color w:val="161B4E"/>
                <w:sz w:val="20"/>
                <w:szCs w:val="20"/>
              </w:rPr>
            </w:pPr>
            <w:r>
              <w:rPr>
                <w:rFonts w:ascii="Poppins" w:hAnsi="Poppins" w:cs="Poppins"/>
                <w:color w:val="161B4E"/>
                <w:sz w:val="20"/>
                <w:szCs w:val="20"/>
              </w:rPr>
              <w:t>Line management duties for team members</w:t>
            </w:r>
          </w:p>
        </w:tc>
        <w:tc>
          <w:tcPr>
            <w:tcW w:w="2693" w:type="dxa"/>
            <w:vAlign w:val="center"/>
          </w:tcPr>
          <w:p w14:paraId="6736DC6A" w14:textId="77777777" w:rsidR="00BF1197" w:rsidRDefault="005E7C66" w:rsidP="005E7C66">
            <w:pPr>
              <w:pStyle w:val="ListParagraph"/>
              <w:numPr>
                <w:ilvl w:val="0"/>
                <w:numId w:val="35"/>
              </w:numPr>
              <w:contextualSpacing/>
              <w:rPr>
                <w:rFonts w:ascii="Poppins" w:hAnsi="Poppins" w:cs="Poppins"/>
                <w:color w:val="161B4E"/>
                <w:sz w:val="20"/>
                <w:szCs w:val="20"/>
              </w:rPr>
            </w:pPr>
            <w:r w:rsidRPr="005E7C66">
              <w:rPr>
                <w:rFonts w:ascii="Poppins" w:hAnsi="Poppins" w:cs="Poppins"/>
                <w:color w:val="161B4E"/>
                <w:sz w:val="20"/>
                <w:szCs w:val="20"/>
              </w:rPr>
              <w:t>Previous experience of administrative support and office procedures</w:t>
            </w:r>
          </w:p>
          <w:p w14:paraId="704ED5EC" w14:textId="6C6E11D8" w:rsidR="00C329A8" w:rsidRPr="005E7C66" w:rsidRDefault="00C329A8" w:rsidP="005E7C66">
            <w:pPr>
              <w:pStyle w:val="ListParagraph"/>
              <w:numPr>
                <w:ilvl w:val="0"/>
                <w:numId w:val="35"/>
              </w:numPr>
              <w:contextualSpacing/>
              <w:rPr>
                <w:rFonts w:ascii="Poppins" w:hAnsi="Poppins" w:cs="Poppins"/>
                <w:color w:val="161B4E"/>
                <w:sz w:val="20"/>
                <w:szCs w:val="20"/>
              </w:rPr>
            </w:pPr>
            <w:r>
              <w:rPr>
                <w:rFonts w:ascii="Poppins" w:hAnsi="Poppins" w:cs="Poppins"/>
                <w:color w:val="161B4E"/>
                <w:sz w:val="20"/>
                <w:szCs w:val="20"/>
              </w:rPr>
              <w:t>Line management within department team</w:t>
            </w:r>
          </w:p>
        </w:tc>
        <w:tc>
          <w:tcPr>
            <w:tcW w:w="1985" w:type="dxa"/>
            <w:vAlign w:val="center"/>
          </w:tcPr>
          <w:p w14:paraId="1B71AB4F"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Via application form and verified by references.</w:t>
            </w:r>
          </w:p>
          <w:p w14:paraId="72C5B0D1"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 xml:space="preserve"> </w:t>
            </w:r>
          </w:p>
          <w:p w14:paraId="251D27D5"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 xml:space="preserve">Through appropriate questions and answers at interview. </w:t>
            </w:r>
          </w:p>
        </w:tc>
      </w:tr>
      <w:tr w:rsidR="00BF1197" w:rsidRPr="00BF1197" w14:paraId="4C407084" w14:textId="77777777" w:rsidTr="48724BDA">
        <w:trPr>
          <w:trHeight w:val="5070"/>
        </w:trPr>
        <w:tc>
          <w:tcPr>
            <w:tcW w:w="1711" w:type="dxa"/>
            <w:vAlign w:val="center"/>
          </w:tcPr>
          <w:p w14:paraId="5CB3A629" w14:textId="77777777" w:rsidR="00BF1197" w:rsidRPr="00577D6A" w:rsidRDefault="00BF1197" w:rsidP="0090111F">
            <w:pPr>
              <w:pStyle w:val="Default"/>
              <w:rPr>
                <w:rFonts w:ascii="Poppins" w:hAnsi="Poppins" w:cs="Poppins"/>
                <w:color w:val="161B4E"/>
                <w:sz w:val="20"/>
                <w:szCs w:val="20"/>
              </w:rPr>
            </w:pPr>
            <w:r w:rsidRPr="00577D6A">
              <w:rPr>
                <w:rFonts w:ascii="Poppins" w:hAnsi="Poppins" w:cs="Poppins"/>
                <w:color w:val="161B4E"/>
                <w:sz w:val="20"/>
                <w:szCs w:val="20"/>
              </w:rPr>
              <w:t xml:space="preserve">Ability to </w:t>
            </w:r>
          </w:p>
        </w:tc>
        <w:tc>
          <w:tcPr>
            <w:tcW w:w="4102" w:type="dxa"/>
            <w:vAlign w:val="center"/>
          </w:tcPr>
          <w:p w14:paraId="44E99A76" w14:textId="66C6F8D8" w:rsidR="005E7C66" w:rsidRPr="005E7C66"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Demonstrate an understanding of and consistently working to the values of Girlguiding</w:t>
            </w:r>
          </w:p>
          <w:p w14:paraId="77572EBB" w14:textId="3D7DCD08" w:rsidR="005E7C66" w:rsidRPr="005E7C66"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Demonstrate tact and diplomacy</w:t>
            </w:r>
          </w:p>
          <w:p w14:paraId="712129A6" w14:textId="2ADCFA18" w:rsidR="005E7C66" w:rsidRPr="005E7C66"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Demonstrate discretion and handle confidential data appropriately, in line with GDPR regulations</w:t>
            </w:r>
          </w:p>
          <w:p w14:paraId="7D2BB57D" w14:textId="6E469BE8" w:rsidR="005E7C66" w:rsidRPr="005E7C66"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Be proactive and take the initiative.</w:t>
            </w:r>
          </w:p>
          <w:p w14:paraId="42680478" w14:textId="7DA218C2" w:rsidR="005E7C66" w:rsidRPr="005E7C66"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Manage own work priorities to meet deadlines</w:t>
            </w:r>
          </w:p>
          <w:p w14:paraId="73B9170E" w14:textId="4C71840F" w:rsidR="005E7C66" w:rsidRPr="005E7C66"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Multitask and have good organisational skills</w:t>
            </w:r>
          </w:p>
          <w:p w14:paraId="550315CF" w14:textId="268E6336" w:rsidR="005E7C66" w:rsidRPr="005E7C66"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Demonstrate good oral and written communication skills</w:t>
            </w:r>
          </w:p>
          <w:p w14:paraId="00167D74" w14:textId="668D763A" w:rsidR="00BF1197" w:rsidRPr="00577D6A" w:rsidRDefault="005E7C66" w:rsidP="00EF2EE8">
            <w:pPr>
              <w:pStyle w:val="Default"/>
              <w:numPr>
                <w:ilvl w:val="0"/>
                <w:numId w:val="36"/>
              </w:numPr>
              <w:rPr>
                <w:rFonts w:ascii="Poppins" w:hAnsi="Poppins" w:cs="Poppins"/>
                <w:color w:val="161B4E"/>
                <w:sz w:val="20"/>
                <w:szCs w:val="20"/>
              </w:rPr>
            </w:pPr>
            <w:r w:rsidRPr="005E7C66">
              <w:rPr>
                <w:rFonts w:ascii="Poppins" w:hAnsi="Poppins" w:cs="Poppins"/>
                <w:color w:val="161B4E"/>
                <w:sz w:val="20"/>
                <w:szCs w:val="20"/>
              </w:rPr>
              <w:t>Work as a team member as well as on own initiative</w:t>
            </w:r>
          </w:p>
        </w:tc>
        <w:tc>
          <w:tcPr>
            <w:tcW w:w="2693" w:type="dxa"/>
            <w:vAlign w:val="center"/>
          </w:tcPr>
          <w:p w14:paraId="59CB3476" w14:textId="77777777" w:rsidR="00BF1197" w:rsidRPr="00577D6A" w:rsidRDefault="00BF1197" w:rsidP="009662EA">
            <w:pPr>
              <w:pStyle w:val="Default"/>
              <w:ind w:left="360"/>
              <w:rPr>
                <w:rFonts w:ascii="Poppins" w:hAnsi="Poppins" w:cs="Poppins"/>
                <w:color w:val="161B4E"/>
                <w:sz w:val="20"/>
                <w:szCs w:val="20"/>
              </w:rPr>
            </w:pPr>
          </w:p>
        </w:tc>
        <w:tc>
          <w:tcPr>
            <w:tcW w:w="1985" w:type="dxa"/>
            <w:vAlign w:val="center"/>
          </w:tcPr>
          <w:p w14:paraId="63A871A6"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 xml:space="preserve">Via application form and verified by references. </w:t>
            </w:r>
          </w:p>
          <w:p w14:paraId="501CE4E4" w14:textId="77777777" w:rsidR="00BF1197" w:rsidRPr="00577D6A" w:rsidRDefault="00BF1197" w:rsidP="00CA50DE">
            <w:pPr>
              <w:pStyle w:val="Default"/>
              <w:rPr>
                <w:rFonts w:ascii="Poppins" w:hAnsi="Poppins" w:cs="Poppins"/>
                <w:color w:val="161B4E"/>
                <w:sz w:val="20"/>
                <w:szCs w:val="20"/>
              </w:rPr>
            </w:pPr>
          </w:p>
          <w:p w14:paraId="7F85D4C4"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Through appropriate questions and answers at interview.</w:t>
            </w:r>
          </w:p>
        </w:tc>
      </w:tr>
      <w:tr w:rsidR="00BF1197" w:rsidRPr="00BF1197" w14:paraId="32F93985" w14:textId="77777777" w:rsidTr="48724BDA">
        <w:trPr>
          <w:trHeight w:val="1570"/>
        </w:trPr>
        <w:tc>
          <w:tcPr>
            <w:tcW w:w="1711" w:type="dxa"/>
            <w:vAlign w:val="center"/>
          </w:tcPr>
          <w:p w14:paraId="5F2967F8"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Knowledge of</w:t>
            </w:r>
          </w:p>
        </w:tc>
        <w:tc>
          <w:tcPr>
            <w:tcW w:w="4102" w:type="dxa"/>
            <w:vAlign w:val="center"/>
          </w:tcPr>
          <w:p w14:paraId="6CE4B878" w14:textId="34D3848D" w:rsidR="00EF2EE8" w:rsidRPr="00EF2EE8" w:rsidRDefault="00EF2EE8" w:rsidP="00EF2EE8">
            <w:pPr>
              <w:pStyle w:val="Default"/>
              <w:numPr>
                <w:ilvl w:val="0"/>
                <w:numId w:val="37"/>
              </w:numPr>
              <w:rPr>
                <w:rFonts w:ascii="Poppins" w:hAnsi="Poppins" w:cs="Poppins"/>
                <w:color w:val="161B4E"/>
                <w:sz w:val="20"/>
                <w:szCs w:val="20"/>
              </w:rPr>
            </w:pPr>
            <w:r w:rsidRPr="00EF2EE8">
              <w:rPr>
                <w:rFonts w:ascii="Poppins" w:hAnsi="Poppins" w:cs="Poppins"/>
                <w:color w:val="161B4E"/>
                <w:sz w:val="20"/>
                <w:szCs w:val="20"/>
              </w:rPr>
              <w:t>Excellent attention to detail</w:t>
            </w:r>
          </w:p>
          <w:p w14:paraId="2F3B2BF7" w14:textId="20FF012D" w:rsidR="00EF2EE8" w:rsidRPr="00EF2EE8" w:rsidRDefault="00EF2EE8" w:rsidP="00EF2EE8">
            <w:pPr>
              <w:pStyle w:val="Default"/>
              <w:numPr>
                <w:ilvl w:val="0"/>
                <w:numId w:val="37"/>
              </w:numPr>
              <w:rPr>
                <w:rFonts w:ascii="Poppins" w:hAnsi="Poppins" w:cs="Poppins"/>
                <w:color w:val="161B4E"/>
                <w:sz w:val="20"/>
                <w:szCs w:val="20"/>
              </w:rPr>
            </w:pPr>
            <w:r w:rsidRPr="00EF2EE8">
              <w:rPr>
                <w:rFonts w:ascii="Poppins" w:hAnsi="Poppins" w:cs="Poppins"/>
                <w:color w:val="161B4E"/>
                <w:sz w:val="20"/>
                <w:szCs w:val="20"/>
              </w:rPr>
              <w:t>Work flexibility and adapt priorities as priorities change</w:t>
            </w:r>
          </w:p>
          <w:p w14:paraId="38702896" w14:textId="406CF583" w:rsidR="00BF1197" w:rsidRPr="00577D6A" w:rsidRDefault="00EF2EE8" w:rsidP="00EF2EE8">
            <w:pPr>
              <w:pStyle w:val="Default"/>
              <w:numPr>
                <w:ilvl w:val="0"/>
                <w:numId w:val="37"/>
              </w:numPr>
              <w:rPr>
                <w:rFonts w:ascii="Poppins" w:hAnsi="Poppins" w:cs="Poppins"/>
                <w:color w:val="161B4E"/>
                <w:sz w:val="20"/>
                <w:szCs w:val="20"/>
              </w:rPr>
            </w:pPr>
            <w:r w:rsidRPr="00EF2EE8">
              <w:rPr>
                <w:rFonts w:ascii="Poppins" w:hAnsi="Poppins" w:cs="Poppins"/>
                <w:color w:val="161B4E"/>
                <w:sz w:val="20"/>
                <w:szCs w:val="20"/>
              </w:rPr>
              <w:t>Digital sharing platforms</w:t>
            </w:r>
          </w:p>
        </w:tc>
        <w:tc>
          <w:tcPr>
            <w:tcW w:w="2693" w:type="dxa"/>
            <w:vAlign w:val="center"/>
          </w:tcPr>
          <w:p w14:paraId="27E51E3F" w14:textId="6D99D9F7" w:rsidR="00B164A3" w:rsidRPr="00577D6A" w:rsidRDefault="00EF2EE8" w:rsidP="00EF2EE8">
            <w:pPr>
              <w:pStyle w:val="Default"/>
              <w:numPr>
                <w:ilvl w:val="0"/>
                <w:numId w:val="37"/>
              </w:numPr>
              <w:rPr>
                <w:rFonts w:ascii="Poppins" w:hAnsi="Poppins" w:cs="Poppins"/>
                <w:color w:val="161B4E"/>
                <w:sz w:val="20"/>
                <w:szCs w:val="20"/>
              </w:rPr>
            </w:pPr>
            <w:r w:rsidRPr="00EF2EE8">
              <w:rPr>
                <w:rFonts w:ascii="Poppins" w:hAnsi="Poppins" w:cs="Poppins"/>
                <w:color w:val="161B4E"/>
                <w:sz w:val="20"/>
                <w:szCs w:val="20"/>
              </w:rPr>
              <w:t>Adobe Professional Suite</w:t>
            </w:r>
          </w:p>
        </w:tc>
        <w:tc>
          <w:tcPr>
            <w:tcW w:w="1985" w:type="dxa"/>
            <w:vAlign w:val="center"/>
          </w:tcPr>
          <w:p w14:paraId="1BC622CB"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Via application form and verified by references.</w:t>
            </w:r>
          </w:p>
          <w:p w14:paraId="1B31794D" w14:textId="77777777" w:rsidR="00BF1197" w:rsidRPr="00577D6A" w:rsidRDefault="00BF1197" w:rsidP="00CA50DE">
            <w:pPr>
              <w:pStyle w:val="Default"/>
              <w:rPr>
                <w:rFonts w:ascii="Poppins" w:hAnsi="Poppins" w:cs="Poppins"/>
                <w:color w:val="161B4E"/>
                <w:sz w:val="20"/>
                <w:szCs w:val="20"/>
              </w:rPr>
            </w:pPr>
          </w:p>
          <w:p w14:paraId="54073140"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Through appropriate questions and answers at interview.</w:t>
            </w:r>
          </w:p>
        </w:tc>
      </w:tr>
      <w:tr w:rsidR="00BF1197" w:rsidRPr="00BF1197" w14:paraId="523961E5" w14:textId="77777777" w:rsidTr="48724BDA">
        <w:trPr>
          <w:trHeight w:val="2629"/>
        </w:trPr>
        <w:tc>
          <w:tcPr>
            <w:tcW w:w="1711" w:type="dxa"/>
            <w:vAlign w:val="center"/>
          </w:tcPr>
          <w:p w14:paraId="1E2071EB"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lastRenderedPageBreak/>
              <w:t>Committed to</w:t>
            </w:r>
          </w:p>
        </w:tc>
        <w:tc>
          <w:tcPr>
            <w:tcW w:w="4102" w:type="dxa"/>
            <w:vAlign w:val="center"/>
          </w:tcPr>
          <w:p w14:paraId="5DBF0C9A" w14:textId="77777777" w:rsidR="00BF1197" w:rsidRPr="00577D6A" w:rsidRDefault="00BF1197" w:rsidP="00EC0A9E">
            <w:pPr>
              <w:pStyle w:val="ListParagraph"/>
              <w:numPr>
                <w:ilvl w:val="0"/>
                <w:numId w:val="1"/>
              </w:numPr>
              <w:rPr>
                <w:rFonts w:ascii="Poppins" w:hAnsi="Poppins" w:cs="Poppins"/>
                <w:color w:val="161B4E"/>
                <w:sz w:val="20"/>
                <w:szCs w:val="20"/>
              </w:rPr>
            </w:pPr>
            <w:r w:rsidRPr="00577D6A">
              <w:rPr>
                <w:rFonts w:ascii="Poppins" w:hAnsi="Poppins" w:cs="Poppins"/>
                <w:color w:val="161B4E"/>
                <w:sz w:val="20"/>
                <w:szCs w:val="20"/>
              </w:rPr>
              <w:t>Joint working to achieve the overall aims of Girlguiding Anglia</w:t>
            </w:r>
          </w:p>
          <w:p w14:paraId="05534DAF" w14:textId="77777777" w:rsidR="00BF1197" w:rsidRPr="00577D6A" w:rsidRDefault="00BF1197" w:rsidP="00EC0A9E">
            <w:pPr>
              <w:pStyle w:val="ListParagraph"/>
              <w:numPr>
                <w:ilvl w:val="0"/>
                <w:numId w:val="1"/>
              </w:numPr>
              <w:rPr>
                <w:rFonts w:ascii="Poppins" w:hAnsi="Poppins" w:cs="Poppins"/>
                <w:color w:val="161B4E"/>
                <w:sz w:val="20"/>
                <w:szCs w:val="20"/>
              </w:rPr>
            </w:pPr>
            <w:r w:rsidRPr="00577D6A">
              <w:rPr>
                <w:rFonts w:ascii="Poppins" w:hAnsi="Poppins" w:cs="Poppins"/>
                <w:color w:val="161B4E"/>
                <w:sz w:val="20"/>
                <w:szCs w:val="20"/>
              </w:rPr>
              <w:t>Supervision and appraisal</w:t>
            </w:r>
          </w:p>
          <w:p w14:paraId="67D7EEF7" w14:textId="77777777" w:rsidR="00BF1197" w:rsidRPr="00577D6A" w:rsidRDefault="00BF1197" w:rsidP="00EC0A9E">
            <w:pPr>
              <w:pStyle w:val="ListParagraph"/>
              <w:numPr>
                <w:ilvl w:val="0"/>
                <w:numId w:val="1"/>
              </w:numPr>
              <w:rPr>
                <w:rFonts w:ascii="Poppins" w:hAnsi="Poppins" w:cs="Poppins"/>
                <w:color w:val="161B4E"/>
                <w:sz w:val="20"/>
                <w:szCs w:val="20"/>
              </w:rPr>
            </w:pPr>
            <w:r w:rsidRPr="00577D6A">
              <w:rPr>
                <w:rFonts w:ascii="Poppins" w:hAnsi="Poppins" w:cs="Poppins"/>
                <w:color w:val="161B4E"/>
                <w:sz w:val="20"/>
                <w:szCs w:val="20"/>
              </w:rPr>
              <w:t>Participation in team meetings and reflective discussions.</w:t>
            </w:r>
          </w:p>
          <w:p w14:paraId="61F76301" w14:textId="77777777" w:rsidR="00BF1197" w:rsidRPr="00577D6A" w:rsidRDefault="00BF1197" w:rsidP="00EC0A9E">
            <w:pPr>
              <w:pStyle w:val="ListParagraph"/>
              <w:numPr>
                <w:ilvl w:val="0"/>
                <w:numId w:val="1"/>
              </w:numPr>
              <w:rPr>
                <w:rFonts w:ascii="Poppins" w:hAnsi="Poppins" w:cs="Poppins"/>
                <w:color w:val="161B4E"/>
                <w:sz w:val="20"/>
                <w:szCs w:val="20"/>
              </w:rPr>
            </w:pPr>
            <w:proofErr w:type="gramStart"/>
            <w:r w:rsidRPr="00577D6A">
              <w:rPr>
                <w:rFonts w:ascii="Poppins" w:hAnsi="Poppins" w:cs="Poppins"/>
                <w:color w:val="161B4E"/>
                <w:sz w:val="20"/>
                <w:szCs w:val="20"/>
              </w:rPr>
              <w:t>Promoting Girlguiding Anglia and our services at all times</w:t>
            </w:r>
            <w:proofErr w:type="gramEnd"/>
          </w:p>
        </w:tc>
        <w:tc>
          <w:tcPr>
            <w:tcW w:w="2693" w:type="dxa"/>
            <w:vAlign w:val="center"/>
          </w:tcPr>
          <w:p w14:paraId="6A9DFF11" w14:textId="77777777" w:rsidR="00BF1197" w:rsidRPr="00577D6A" w:rsidRDefault="00BF1197" w:rsidP="00CA50DE">
            <w:pPr>
              <w:pStyle w:val="Default"/>
              <w:rPr>
                <w:rFonts w:ascii="Poppins" w:hAnsi="Poppins" w:cs="Poppins"/>
                <w:color w:val="161B4E"/>
                <w:sz w:val="20"/>
                <w:szCs w:val="20"/>
              </w:rPr>
            </w:pPr>
          </w:p>
        </w:tc>
        <w:tc>
          <w:tcPr>
            <w:tcW w:w="1985" w:type="dxa"/>
            <w:vAlign w:val="center"/>
          </w:tcPr>
          <w:p w14:paraId="4A4F29FC"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 xml:space="preserve">Via application form and verified by references. </w:t>
            </w:r>
          </w:p>
          <w:p w14:paraId="5A0A7738" w14:textId="77777777" w:rsidR="00BF1197" w:rsidRPr="00577D6A" w:rsidRDefault="00BF1197" w:rsidP="00CA50DE">
            <w:pPr>
              <w:pStyle w:val="Default"/>
              <w:rPr>
                <w:rFonts w:ascii="Poppins" w:hAnsi="Poppins" w:cs="Poppins"/>
                <w:color w:val="161B4E"/>
                <w:sz w:val="20"/>
                <w:szCs w:val="20"/>
              </w:rPr>
            </w:pPr>
          </w:p>
          <w:p w14:paraId="5E8C94E8"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Through appropriate questions and answers at interview.</w:t>
            </w:r>
          </w:p>
        </w:tc>
      </w:tr>
      <w:tr w:rsidR="00BF1197" w:rsidRPr="00BF1197" w14:paraId="169C2D4B" w14:textId="77777777" w:rsidTr="48724BDA">
        <w:trPr>
          <w:trHeight w:val="1264"/>
        </w:trPr>
        <w:tc>
          <w:tcPr>
            <w:tcW w:w="1711" w:type="dxa"/>
            <w:vAlign w:val="center"/>
          </w:tcPr>
          <w:p w14:paraId="7E6D7151" w14:textId="77777777" w:rsidR="00BF1197" w:rsidRPr="00577D6A" w:rsidRDefault="00BF1197" w:rsidP="00CA50DE">
            <w:pPr>
              <w:pStyle w:val="Default"/>
              <w:rPr>
                <w:rFonts w:ascii="Poppins" w:hAnsi="Poppins" w:cs="Poppins"/>
                <w:color w:val="161B4E"/>
                <w:sz w:val="20"/>
                <w:szCs w:val="20"/>
              </w:rPr>
            </w:pPr>
            <w:r w:rsidRPr="00577D6A">
              <w:rPr>
                <w:rFonts w:ascii="Poppins" w:hAnsi="Poppins" w:cs="Poppins"/>
                <w:color w:val="161B4E"/>
                <w:sz w:val="20"/>
                <w:szCs w:val="20"/>
              </w:rPr>
              <w:t xml:space="preserve">Additional requirements </w:t>
            </w:r>
          </w:p>
        </w:tc>
        <w:tc>
          <w:tcPr>
            <w:tcW w:w="4102" w:type="dxa"/>
            <w:vAlign w:val="center"/>
          </w:tcPr>
          <w:p w14:paraId="47A13C8B" w14:textId="77777777" w:rsidR="00BF1197" w:rsidRPr="00577D6A" w:rsidRDefault="00BF1197" w:rsidP="00EC0A9E">
            <w:pPr>
              <w:pStyle w:val="Default"/>
              <w:numPr>
                <w:ilvl w:val="0"/>
                <w:numId w:val="11"/>
              </w:numPr>
              <w:rPr>
                <w:rFonts w:ascii="Poppins" w:hAnsi="Poppins" w:cs="Poppins"/>
                <w:color w:val="161B4E"/>
                <w:sz w:val="20"/>
                <w:szCs w:val="20"/>
              </w:rPr>
            </w:pPr>
            <w:r w:rsidRPr="00577D6A">
              <w:rPr>
                <w:rFonts w:ascii="Poppins" w:hAnsi="Poppins" w:cs="Poppins"/>
                <w:color w:val="161B4E"/>
                <w:sz w:val="20"/>
                <w:szCs w:val="20"/>
              </w:rPr>
              <w:t>Weekend and evening working as required</w:t>
            </w:r>
          </w:p>
        </w:tc>
        <w:tc>
          <w:tcPr>
            <w:tcW w:w="2693" w:type="dxa"/>
            <w:vAlign w:val="center"/>
          </w:tcPr>
          <w:p w14:paraId="0F9C6DC0" w14:textId="77777777" w:rsidR="00BF1197" w:rsidRPr="00577D6A" w:rsidRDefault="00B164A3" w:rsidP="00EC0A9E">
            <w:pPr>
              <w:pStyle w:val="Default"/>
              <w:numPr>
                <w:ilvl w:val="0"/>
                <w:numId w:val="11"/>
              </w:numPr>
              <w:jc w:val="center"/>
              <w:rPr>
                <w:rFonts w:ascii="Poppins" w:hAnsi="Poppins" w:cs="Poppins"/>
                <w:color w:val="161B4E"/>
                <w:sz w:val="20"/>
                <w:szCs w:val="20"/>
              </w:rPr>
            </w:pPr>
            <w:r w:rsidRPr="00577D6A">
              <w:rPr>
                <w:rFonts w:ascii="Poppins" w:hAnsi="Poppins" w:cs="Poppins"/>
                <w:color w:val="161B4E"/>
                <w:sz w:val="20"/>
                <w:szCs w:val="20"/>
              </w:rPr>
              <w:t>Ability to drive and have access to a car</w:t>
            </w:r>
          </w:p>
        </w:tc>
        <w:tc>
          <w:tcPr>
            <w:tcW w:w="1985" w:type="dxa"/>
            <w:vAlign w:val="center"/>
          </w:tcPr>
          <w:p w14:paraId="7F2B1CA3" w14:textId="77777777" w:rsidR="00BF1197" w:rsidRPr="00577D6A" w:rsidRDefault="00BF1197" w:rsidP="00CA50DE">
            <w:pPr>
              <w:rPr>
                <w:rFonts w:ascii="Poppins" w:hAnsi="Poppins" w:cs="Poppins"/>
                <w:color w:val="161B4E"/>
                <w:sz w:val="20"/>
                <w:szCs w:val="20"/>
              </w:rPr>
            </w:pPr>
            <w:r w:rsidRPr="00577D6A">
              <w:rPr>
                <w:rFonts w:ascii="Poppins" w:hAnsi="Poppins" w:cs="Poppins"/>
                <w:color w:val="161B4E"/>
                <w:sz w:val="20"/>
                <w:szCs w:val="20"/>
              </w:rPr>
              <w:t>Checking original certification.</w:t>
            </w:r>
          </w:p>
          <w:p w14:paraId="33F69AC4" w14:textId="77777777" w:rsidR="00BF1197" w:rsidRPr="00577D6A" w:rsidRDefault="00BF1197" w:rsidP="00CA50DE">
            <w:pPr>
              <w:rPr>
                <w:rFonts w:ascii="Poppins" w:hAnsi="Poppins" w:cs="Poppins"/>
                <w:color w:val="161B4E"/>
                <w:sz w:val="20"/>
                <w:szCs w:val="20"/>
                <w:lang w:val="en-US"/>
              </w:rPr>
            </w:pPr>
            <w:r w:rsidRPr="00577D6A">
              <w:rPr>
                <w:rFonts w:ascii="Poppins" w:hAnsi="Poppins" w:cs="Poppins"/>
                <w:color w:val="161B4E"/>
                <w:sz w:val="20"/>
                <w:szCs w:val="20"/>
              </w:rPr>
              <w:t>Via application form and interview.</w:t>
            </w:r>
          </w:p>
        </w:tc>
      </w:tr>
    </w:tbl>
    <w:p w14:paraId="008252CB" w14:textId="77777777" w:rsidR="00BF1197" w:rsidRPr="00BF1197" w:rsidRDefault="00BF1197" w:rsidP="00BF1197">
      <w:pPr>
        <w:rPr>
          <w:rFonts w:ascii="Poppins" w:hAnsi="Poppins" w:cs="Poppins"/>
          <w:sz w:val="20"/>
          <w:szCs w:val="20"/>
        </w:rPr>
      </w:pPr>
    </w:p>
    <w:p w14:paraId="22AEE03C" w14:textId="77777777" w:rsidR="00BF1197" w:rsidRPr="00577D6A" w:rsidRDefault="00BF1197" w:rsidP="00BF1197">
      <w:pPr>
        <w:rPr>
          <w:rFonts w:ascii="Poppins" w:hAnsi="Poppins" w:cs="Poppins"/>
          <w:b/>
          <w:color w:val="161B4E"/>
          <w:sz w:val="20"/>
          <w:szCs w:val="20"/>
        </w:rPr>
      </w:pPr>
      <w:r w:rsidRPr="00577D6A">
        <w:rPr>
          <w:rFonts w:ascii="Poppins" w:hAnsi="Poppins" w:cs="Poppins"/>
          <w:b/>
          <w:color w:val="161B4E"/>
          <w:sz w:val="20"/>
          <w:szCs w:val="20"/>
        </w:rPr>
        <w:t xml:space="preserve">Explanation </w:t>
      </w:r>
    </w:p>
    <w:p w14:paraId="29DD10E7" w14:textId="77777777" w:rsidR="00BF1197" w:rsidRPr="00577D6A" w:rsidRDefault="00BF1197" w:rsidP="00BF1197">
      <w:pPr>
        <w:rPr>
          <w:rFonts w:ascii="Poppins" w:hAnsi="Poppins" w:cs="Poppins"/>
          <w:color w:val="161B4E"/>
          <w:sz w:val="20"/>
          <w:szCs w:val="20"/>
        </w:rPr>
      </w:pPr>
      <w:r w:rsidRPr="00577D6A">
        <w:rPr>
          <w:rFonts w:ascii="Poppins" w:hAnsi="Poppins" w:cs="Poppins"/>
          <w:color w:val="161B4E"/>
          <w:sz w:val="20"/>
          <w:szCs w:val="20"/>
        </w:rPr>
        <w:t xml:space="preserve">When completing the enclosed application form, please be aware that the person specification will be used in determining the shortlist for interview. </w:t>
      </w:r>
    </w:p>
    <w:p w14:paraId="20DE2840" w14:textId="77777777" w:rsidR="00BF1197" w:rsidRPr="00577D6A" w:rsidRDefault="00BF1197" w:rsidP="00BF1197">
      <w:pPr>
        <w:rPr>
          <w:rFonts w:ascii="Poppins" w:hAnsi="Poppins" w:cs="Poppins"/>
          <w:color w:val="161B4E"/>
          <w:sz w:val="20"/>
          <w:szCs w:val="20"/>
          <w:lang w:val="en-US"/>
        </w:rPr>
      </w:pPr>
      <w:r w:rsidRPr="00577D6A">
        <w:rPr>
          <w:rFonts w:ascii="Poppins" w:hAnsi="Poppins" w:cs="Poppins"/>
          <w:color w:val="161B4E"/>
          <w:sz w:val="20"/>
          <w:szCs w:val="20"/>
        </w:rPr>
        <w:t>Only information provided by you on the application form can be used when making this decision.</w:t>
      </w:r>
    </w:p>
    <w:p w14:paraId="05BAF589" w14:textId="77777777" w:rsidR="00D467FD" w:rsidRPr="00BF1197" w:rsidRDefault="00D467FD" w:rsidP="00D467FD">
      <w:pPr>
        <w:rPr>
          <w:rFonts w:ascii="Poppins" w:hAnsi="Poppins" w:cs="Poppins"/>
          <w:lang w:val="en-US"/>
        </w:rPr>
        <w:sectPr w:rsidR="00D467FD" w:rsidRPr="00BF1197" w:rsidSect="00CE402A">
          <w:pgSz w:w="11906" w:h="16838"/>
          <w:pgMar w:top="284" w:right="1133" w:bottom="360" w:left="1134" w:header="708" w:footer="708" w:gutter="0"/>
          <w:pgNumType w:start="1"/>
          <w:cols w:space="720"/>
          <w:docGrid w:linePitch="299"/>
        </w:sectPr>
      </w:pPr>
    </w:p>
    <w:p w14:paraId="706A2F2B" w14:textId="77777777" w:rsidR="00E9669B" w:rsidRPr="00577D6A" w:rsidRDefault="00E9669B" w:rsidP="00E9669B">
      <w:pPr>
        <w:pStyle w:val="Heading1"/>
        <w:rPr>
          <w:rFonts w:ascii="Poppins" w:hAnsi="Poppins" w:cs="Poppins"/>
          <w:color w:val="161B4E"/>
        </w:rPr>
      </w:pPr>
      <w:r w:rsidRPr="00577D6A">
        <w:rPr>
          <w:rFonts w:ascii="Poppins" w:hAnsi="Poppins" w:cs="Poppins"/>
          <w:color w:val="161B4E"/>
        </w:rPr>
        <w:lastRenderedPageBreak/>
        <w:t>Application form</w:t>
      </w:r>
    </w:p>
    <w:p w14:paraId="34A07520" w14:textId="16A4F592" w:rsidR="00C969C9" w:rsidRPr="00577D6A" w:rsidRDefault="00AA5C36" w:rsidP="001003D7">
      <w:pPr>
        <w:pStyle w:val="NormalWeb"/>
        <w:spacing w:before="0" w:beforeAutospacing="0" w:after="0" w:afterAutospacing="0"/>
        <w:rPr>
          <w:rStyle w:val="Emphasis"/>
          <w:rFonts w:ascii="Poppins" w:hAnsi="Poppins" w:cs="Poppins"/>
          <w:i w:val="0"/>
          <w:color w:val="161B4E"/>
          <w:sz w:val="22"/>
          <w:szCs w:val="22"/>
        </w:rPr>
      </w:pPr>
      <w:r w:rsidRPr="00577D6A">
        <w:rPr>
          <w:rStyle w:val="Emphasis"/>
          <w:rFonts w:ascii="Poppins" w:hAnsi="Poppins" w:cs="Poppins"/>
          <w:i w:val="0"/>
          <w:color w:val="161B4E"/>
          <w:sz w:val="22"/>
          <w:szCs w:val="22"/>
        </w:rPr>
        <w:t>Role appl</w:t>
      </w:r>
      <w:r w:rsidR="005718FE" w:rsidRPr="00577D6A">
        <w:rPr>
          <w:rStyle w:val="Emphasis"/>
          <w:rFonts w:ascii="Poppins" w:hAnsi="Poppins" w:cs="Poppins"/>
          <w:i w:val="0"/>
          <w:color w:val="161B4E"/>
          <w:sz w:val="22"/>
          <w:szCs w:val="22"/>
        </w:rPr>
        <w:t>ied</w:t>
      </w:r>
      <w:r w:rsidRPr="00577D6A">
        <w:rPr>
          <w:rStyle w:val="Emphasis"/>
          <w:rFonts w:ascii="Poppins" w:hAnsi="Poppins" w:cs="Poppins"/>
          <w:i w:val="0"/>
          <w:color w:val="161B4E"/>
          <w:sz w:val="22"/>
          <w:szCs w:val="22"/>
        </w:rPr>
        <w:t xml:space="preserve"> for: </w:t>
      </w:r>
    </w:p>
    <w:p w14:paraId="0ABA2F76" w14:textId="77777777" w:rsidR="00AA5C36" w:rsidRPr="00577D6A" w:rsidRDefault="00AA5C36" w:rsidP="001003D7">
      <w:pPr>
        <w:pStyle w:val="NormalWeb"/>
        <w:spacing w:before="0" w:beforeAutospacing="0" w:after="0" w:afterAutospacing="0"/>
        <w:rPr>
          <w:rStyle w:val="Emphasis"/>
          <w:rFonts w:ascii="Poppins" w:hAnsi="Poppins" w:cs="Poppins"/>
          <w:i w:val="0"/>
          <w:color w:val="161B4E"/>
          <w:sz w:val="22"/>
          <w:szCs w:val="22"/>
        </w:rPr>
      </w:pPr>
    </w:p>
    <w:tbl>
      <w:tblPr>
        <w:tblW w:w="10314" w:type="dxa"/>
        <w:tblInd w:w="-5" w:type="dxa"/>
        <w:tblLayout w:type="fixed"/>
        <w:tblLook w:val="0000" w:firstRow="0" w:lastRow="0" w:firstColumn="0" w:lastColumn="0" w:noHBand="0" w:noVBand="0"/>
      </w:tblPr>
      <w:tblGrid>
        <w:gridCol w:w="1134"/>
        <w:gridCol w:w="567"/>
        <w:gridCol w:w="851"/>
        <w:gridCol w:w="425"/>
        <w:gridCol w:w="7337"/>
      </w:tblGrid>
      <w:tr w:rsidR="007A7D01" w:rsidRPr="00BF1197" w14:paraId="672D3E2F" w14:textId="77777777" w:rsidTr="00BF1197">
        <w:trPr>
          <w:cantSplit/>
          <w:trHeight w:val="431"/>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23BB6563" w14:textId="77777777" w:rsidR="00AB0C8F" w:rsidRPr="00BF1197" w:rsidRDefault="00AB0C8F" w:rsidP="00AB0C8F">
            <w:pPr>
              <w:rPr>
                <w:rFonts w:ascii="Poppins" w:hAnsi="Poppins" w:cs="Poppins"/>
                <w:b/>
                <w:szCs w:val="22"/>
              </w:rPr>
            </w:pPr>
            <w:r w:rsidRPr="00BF1197">
              <w:rPr>
                <w:rFonts w:ascii="Poppins" w:hAnsi="Poppins" w:cs="Poppins"/>
                <w:b/>
                <w:szCs w:val="22"/>
              </w:rPr>
              <w:t>Personal Details</w:t>
            </w:r>
          </w:p>
        </w:tc>
      </w:tr>
      <w:tr w:rsidR="00700121" w:rsidRPr="00BF1197" w14:paraId="4BC251F2" w14:textId="77777777" w:rsidTr="008633C4">
        <w:trPr>
          <w:cantSplit/>
          <w:trHeight w:val="516"/>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DB78C41" w14:textId="77777777" w:rsidR="00AB0C8F" w:rsidRPr="00577D6A" w:rsidRDefault="00AB0C8F" w:rsidP="00135872">
            <w:pPr>
              <w:rPr>
                <w:rFonts w:ascii="Poppins" w:hAnsi="Poppins" w:cs="Poppins"/>
                <w:color w:val="161B4E"/>
                <w:szCs w:val="22"/>
              </w:rPr>
            </w:pPr>
            <w:r w:rsidRPr="00577D6A">
              <w:rPr>
                <w:rFonts w:ascii="Poppins" w:hAnsi="Poppins" w:cs="Poppins"/>
                <w:color w:val="161B4E"/>
                <w:szCs w:val="22"/>
              </w:rPr>
              <w:t>First name</w:t>
            </w:r>
            <w:r w:rsidR="00E17764" w:rsidRPr="00577D6A">
              <w:rPr>
                <w:rFonts w:ascii="Poppins" w:hAnsi="Poppins" w:cs="Poppins"/>
                <w:color w:val="161B4E"/>
                <w:szCs w:val="22"/>
              </w:rPr>
              <w:t>(</w:t>
            </w:r>
            <w:r w:rsidRPr="00577D6A">
              <w:rPr>
                <w:rFonts w:ascii="Poppins" w:hAnsi="Poppins" w:cs="Poppins"/>
                <w:color w:val="161B4E"/>
                <w:szCs w:val="22"/>
              </w:rPr>
              <w:t>s</w:t>
            </w:r>
            <w:r w:rsidR="00E17764" w:rsidRPr="00577D6A">
              <w:rPr>
                <w:rFonts w:ascii="Poppins" w:hAnsi="Poppins" w:cs="Poppins"/>
                <w:color w:val="161B4E"/>
                <w:szCs w:val="22"/>
              </w:rPr>
              <w:t>)</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158C8B22" w14:textId="77777777" w:rsidR="00AB0C8F" w:rsidRPr="00577D6A" w:rsidRDefault="00AB0C8F" w:rsidP="00AB0C8F">
            <w:pPr>
              <w:rPr>
                <w:rFonts w:ascii="Poppins" w:hAnsi="Poppins" w:cs="Poppins"/>
                <w:color w:val="161B4E"/>
                <w:szCs w:val="22"/>
                <w:lang w:val="fr-FR"/>
              </w:rPr>
            </w:pPr>
          </w:p>
        </w:tc>
      </w:tr>
      <w:tr w:rsidR="00700121" w:rsidRPr="00BF1197" w14:paraId="717C1500" w14:textId="77777777" w:rsidTr="008633C4">
        <w:trPr>
          <w:cantSplit/>
          <w:trHeight w:val="508"/>
        </w:trPr>
        <w:tc>
          <w:tcPr>
            <w:tcW w:w="2977" w:type="dxa"/>
            <w:gridSpan w:val="4"/>
            <w:tcBorders>
              <w:top w:val="single" w:sz="4" w:space="0" w:color="auto"/>
              <w:left w:val="single" w:sz="4" w:space="0" w:color="auto"/>
              <w:bottom w:val="single" w:sz="4" w:space="0" w:color="auto"/>
              <w:right w:val="single" w:sz="4" w:space="0" w:color="auto"/>
            </w:tcBorders>
            <w:vAlign w:val="center"/>
          </w:tcPr>
          <w:p w14:paraId="78CE8C66" w14:textId="77777777" w:rsidR="00157730" w:rsidRPr="00577D6A" w:rsidRDefault="00157730" w:rsidP="00135872">
            <w:pPr>
              <w:rPr>
                <w:rFonts w:ascii="Poppins" w:hAnsi="Poppins" w:cs="Poppins"/>
                <w:color w:val="161B4E"/>
                <w:szCs w:val="22"/>
              </w:rPr>
            </w:pPr>
            <w:r w:rsidRPr="00577D6A">
              <w:rPr>
                <w:rFonts w:ascii="Poppins" w:hAnsi="Poppins" w:cs="Poppins"/>
                <w:color w:val="161B4E"/>
                <w:szCs w:val="22"/>
              </w:rPr>
              <w:t>Surname (family name)</w:t>
            </w:r>
          </w:p>
        </w:tc>
        <w:tc>
          <w:tcPr>
            <w:tcW w:w="7337" w:type="dxa"/>
            <w:tcBorders>
              <w:top w:val="single" w:sz="4" w:space="0" w:color="auto"/>
              <w:left w:val="single" w:sz="4" w:space="0" w:color="auto"/>
              <w:bottom w:val="single" w:sz="4" w:space="0" w:color="auto"/>
              <w:right w:val="single" w:sz="4" w:space="0" w:color="auto"/>
            </w:tcBorders>
            <w:vAlign w:val="center"/>
          </w:tcPr>
          <w:p w14:paraId="26ED1CF1" w14:textId="77777777" w:rsidR="00157730" w:rsidRPr="00BF1197" w:rsidRDefault="00157730" w:rsidP="00AB0C8F">
            <w:pPr>
              <w:rPr>
                <w:rFonts w:ascii="Poppins" w:hAnsi="Poppins" w:cs="Poppins"/>
                <w:szCs w:val="22"/>
              </w:rPr>
            </w:pPr>
          </w:p>
        </w:tc>
      </w:tr>
      <w:tr w:rsidR="00700121" w:rsidRPr="00BF1197" w14:paraId="6B75A55C" w14:textId="77777777">
        <w:trPr>
          <w:cantSplit/>
          <w:trHeight w:val="1346"/>
        </w:trPr>
        <w:tc>
          <w:tcPr>
            <w:tcW w:w="2552" w:type="dxa"/>
            <w:gridSpan w:val="3"/>
            <w:tcBorders>
              <w:top w:val="single" w:sz="4" w:space="0" w:color="auto"/>
              <w:left w:val="single" w:sz="4" w:space="0" w:color="auto"/>
              <w:right w:val="single" w:sz="4" w:space="0" w:color="auto"/>
            </w:tcBorders>
            <w:vAlign w:val="center"/>
          </w:tcPr>
          <w:p w14:paraId="403E9DD5" w14:textId="77777777" w:rsidR="00135872" w:rsidRPr="00577D6A" w:rsidRDefault="00135872" w:rsidP="00135872">
            <w:pPr>
              <w:rPr>
                <w:rFonts w:ascii="Poppins" w:hAnsi="Poppins" w:cs="Poppins"/>
                <w:color w:val="161B4E"/>
                <w:szCs w:val="22"/>
              </w:rPr>
            </w:pPr>
            <w:r w:rsidRPr="00577D6A">
              <w:rPr>
                <w:rFonts w:ascii="Poppins" w:hAnsi="Poppins" w:cs="Poppins"/>
                <w:color w:val="161B4E"/>
                <w:szCs w:val="22"/>
              </w:rPr>
              <w:t xml:space="preserve">Home </w:t>
            </w:r>
            <w:r w:rsidR="00776586" w:rsidRPr="00577D6A">
              <w:rPr>
                <w:rFonts w:ascii="Poppins" w:hAnsi="Poppins" w:cs="Poppins"/>
                <w:color w:val="161B4E"/>
                <w:szCs w:val="22"/>
              </w:rPr>
              <w:t>a</w:t>
            </w:r>
            <w:r w:rsidRPr="00577D6A">
              <w:rPr>
                <w:rFonts w:ascii="Poppins" w:hAnsi="Poppins" w:cs="Poppins"/>
                <w:color w:val="161B4E"/>
                <w:szCs w:val="22"/>
              </w:rPr>
              <w:t>ddress (including postcode)</w:t>
            </w:r>
          </w:p>
        </w:tc>
        <w:tc>
          <w:tcPr>
            <w:tcW w:w="7762" w:type="dxa"/>
            <w:gridSpan w:val="2"/>
            <w:tcBorders>
              <w:top w:val="single" w:sz="4" w:space="0" w:color="auto"/>
              <w:left w:val="single" w:sz="4" w:space="0" w:color="auto"/>
              <w:right w:val="single" w:sz="4" w:space="0" w:color="auto"/>
            </w:tcBorders>
            <w:vAlign w:val="center"/>
          </w:tcPr>
          <w:p w14:paraId="3D39BF88" w14:textId="77777777" w:rsidR="00624F36" w:rsidRPr="00BF1197" w:rsidRDefault="00624F36" w:rsidP="00AB0C8F">
            <w:pPr>
              <w:rPr>
                <w:rFonts w:ascii="Poppins" w:hAnsi="Poppins" w:cs="Poppins"/>
                <w:szCs w:val="22"/>
              </w:rPr>
            </w:pPr>
            <w:r w:rsidRPr="00BF1197">
              <w:rPr>
                <w:rFonts w:ascii="Poppins" w:hAnsi="Poppins" w:cs="Poppins"/>
                <w:szCs w:val="22"/>
              </w:rPr>
              <w:t xml:space="preserve"> </w:t>
            </w:r>
          </w:p>
        </w:tc>
      </w:tr>
      <w:tr w:rsidR="007A7D01" w:rsidRPr="00BF1197" w14:paraId="43249B07" w14:textId="77777777" w:rsidTr="00BF1197">
        <w:trPr>
          <w:cantSplit/>
          <w:trHeight w:val="476"/>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1B55BC46" w14:textId="77777777" w:rsidR="00B262DA" w:rsidRPr="00BF1197" w:rsidRDefault="00B262DA" w:rsidP="00AB0C8F">
            <w:pPr>
              <w:pStyle w:val="Header"/>
              <w:tabs>
                <w:tab w:val="clear" w:pos="4153"/>
                <w:tab w:val="clear" w:pos="8306"/>
              </w:tabs>
              <w:rPr>
                <w:rFonts w:ascii="Poppins" w:hAnsi="Poppins" w:cs="Poppins"/>
                <w:i/>
                <w:szCs w:val="22"/>
              </w:rPr>
            </w:pPr>
            <w:r w:rsidRPr="00BF1197">
              <w:rPr>
                <w:rFonts w:ascii="Poppins" w:hAnsi="Poppins" w:cs="Poppins"/>
                <w:b/>
                <w:szCs w:val="22"/>
              </w:rPr>
              <w:t xml:space="preserve">Contact details </w:t>
            </w:r>
          </w:p>
        </w:tc>
      </w:tr>
      <w:tr w:rsidR="00700121" w:rsidRPr="00BF1197" w14:paraId="2886DDB8" w14:textId="77777777" w:rsidTr="00157730">
        <w:trPr>
          <w:cantSplit/>
          <w:trHeight w:val="458"/>
        </w:trPr>
        <w:tc>
          <w:tcPr>
            <w:tcW w:w="1134" w:type="dxa"/>
            <w:tcBorders>
              <w:top w:val="single" w:sz="4" w:space="0" w:color="auto"/>
              <w:left w:val="single" w:sz="4" w:space="0" w:color="auto"/>
              <w:bottom w:val="single" w:sz="4" w:space="0" w:color="auto"/>
              <w:right w:val="single" w:sz="4" w:space="0" w:color="auto"/>
            </w:tcBorders>
            <w:vAlign w:val="center"/>
          </w:tcPr>
          <w:p w14:paraId="6E5C2DF6" w14:textId="77777777" w:rsidR="005C3408" w:rsidRPr="00577D6A" w:rsidRDefault="005C3408" w:rsidP="005C3408">
            <w:pPr>
              <w:rPr>
                <w:rFonts w:ascii="Poppins" w:hAnsi="Poppins" w:cs="Poppins"/>
                <w:color w:val="161B4E"/>
                <w:szCs w:val="22"/>
              </w:rPr>
            </w:pPr>
            <w:r w:rsidRPr="00577D6A">
              <w:rPr>
                <w:rFonts w:ascii="Poppins" w:hAnsi="Poppins" w:cs="Poppins"/>
                <w:color w:val="161B4E"/>
                <w:szCs w:val="22"/>
              </w:rPr>
              <w:t xml:space="preserve">Phone </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615C2F13" w14:textId="77777777" w:rsidR="005C3408" w:rsidRPr="00577D6A" w:rsidRDefault="005C3408" w:rsidP="00AB0C8F">
            <w:pPr>
              <w:rPr>
                <w:rFonts w:ascii="Poppins" w:hAnsi="Poppins" w:cs="Poppins"/>
                <w:color w:val="161B4E"/>
                <w:szCs w:val="22"/>
              </w:rPr>
            </w:pPr>
          </w:p>
        </w:tc>
      </w:tr>
      <w:tr w:rsidR="00700121" w:rsidRPr="00BF1197" w14:paraId="6E49C932" w14:textId="77777777" w:rsidTr="00157730">
        <w:trPr>
          <w:cantSplit/>
          <w:trHeight w:val="422"/>
        </w:trPr>
        <w:tc>
          <w:tcPr>
            <w:tcW w:w="1134" w:type="dxa"/>
            <w:tcBorders>
              <w:top w:val="single" w:sz="4" w:space="0" w:color="auto"/>
              <w:left w:val="single" w:sz="4" w:space="0" w:color="auto"/>
              <w:bottom w:val="single" w:sz="4" w:space="0" w:color="auto"/>
              <w:right w:val="single" w:sz="4" w:space="0" w:color="auto"/>
            </w:tcBorders>
            <w:vAlign w:val="center"/>
          </w:tcPr>
          <w:p w14:paraId="58F4B24F" w14:textId="77777777" w:rsidR="005C3408" w:rsidRPr="00577D6A" w:rsidRDefault="005C3408" w:rsidP="005C3408">
            <w:pPr>
              <w:rPr>
                <w:rFonts w:ascii="Poppins" w:hAnsi="Poppins" w:cs="Poppins"/>
                <w:color w:val="161B4E"/>
                <w:szCs w:val="22"/>
              </w:rPr>
            </w:pPr>
            <w:r w:rsidRPr="00577D6A">
              <w:rPr>
                <w:rFonts w:ascii="Poppins" w:hAnsi="Poppins" w:cs="Poppins"/>
                <w:color w:val="161B4E"/>
                <w:szCs w:val="22"/>
              </w:rPr>
              <w:t>Email</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3E697211" w14:textId="77777777" w:rsidR="005C3408" w:rsidRPr="00577D6A" w:rsidRDefault="005C3408" w:rsidP="00AB0C8F">
            <w:pPr>
              <w:rPr>
                <w:rFonts w:ascii="Poppins" w:hAnsi="Poppins" w:cs="Poppins"/>
                <w:color w:val="161B4E"/>
                <w:szCs w:val="22"/>
              </w:rPr>
            </w:pPr>
          </w:p>
        </w:tc>
      </w:tr>
    </w:tbl>
    <w:p w14:paraId="1FB866E5" w14:textId="77777777" w:rsidR="00AB0C8F" w:rsidRPr="00BF1197" w:rsidRDefault="00AB0C8F" w:rsidP="00F60F2D">
      <w:pPr>
        <w:outlineLvl w:val="0"/>
        <w:rPr>
          <w:rFonts w:ascii="Poppins" w:hAnsi="Poppins" w:cs="Poppins"/>
          <w:b/>
          <w:sz w:val="28"/>
        </w:rPr>
      </w:pPr>
    </w:p>
    <w:p w14:paraId="0050300B" w14:textId="77777777" w:rsidR="00C50B56" w:rsidRPr="00577D6A" w:rsidRDefault="00C50B56" w:rsidP="00721DC6">
      <w:pPr>
        <w:pStyle w:val="Heading2"/>
        <w:rPr>
          <w:rFonts w:ascii="Poppins" w:hAnsi="Poppins" w:cs="Poppins"/>
          <w:i w:val="0"/>
          <w:iCs w:val="0"/>
          <w:color w:val="161B4E"/>
        </w:rPr>
      </w:pPr>
      <w:r w:rsidRPr="00577D6A">
        <w:rPr>
          <w:rFonts w:ascii="Poppins" w:hAnsi="Poppins" w:cs="Poppins"/>
          <w:i w:val="0"/>
          <w:iCs w:val="0"/>
          <w:color w:val="161B4E"/>
        </w:rPr>
        <w:t xml:space="preserve">Declaration by applicant </w:t>
      </w:r>
    </w:p>
    <w:p w14:paraId="1F4FC919" w14:textId="77777777" w:rsidR="00C50B56" w:rsidRPr="00577D6A" w:rsidRDefault="00C50B56" w:rsidP="00C50B56">
      <w:pPr>
        <w:rPr>
          <w:rFonts w:ascii="Poppins" w:hAnsi="Poppins" w:cs="Poppins"/>
          <w:color w:val="161B4E"/>
          <w:szCs w:val="22"/>
        </w:rPr>
      </w:pPr>
      <w:r w:rsidRPr="00577D6A">
        <w:rPr>
          <w:rFonts w:ascii="Poppins" w:hAnsi="Poppins" w:cs="Poppins"/>
          <w:color w:val="161B4E"/>
          <w:szCs w:val="22"/>
        </w:rPr>
        <w:t xml:space="preserve">I confirm that the information in this application form is correct. </w:t>
      </w:r>
      <w:r w:rsidRPr="00577D6A">
        <w:rPr>
          <w:rFonts w:ascii="Poppins" w:hAnsi="Poppins" w:cs="Poppins"/>
          <w:color w:val="161B4E"/>
          <w:szCs w:val="22"/>
          <w:lang w:val="en-US"/>
        </w:rPr>
        <w:t>I understand that any false information or deliberate omissions which may impact upon or affect my ability to perform this role will disqualify me from employment or may render me liable for dismissal.</w:t>
      </w:r>
      <w:r w:rsidRPr="00577D6A">
        <w:rPr>
          <w:rFonts w:ascii="Poppins" w:hAnsi="Poppins" w:cs="Poppins"/>
          <w:color w:val="161B4E"/>
          <w:szCs w:val="22"/>
        </w:rPr>
        <w:t xml:space="preserve"> </w:t>
      </w:r>
    </w:p>
    <w:p w14:paraId="52E29947" w14:textId="77777777" w:rsidR="00C50B56" w:rsidRPr="00577D6A" w:rsidRDefault="00C50B56" w:rsidP="00C50B56">
      <w:pPr>
        <w:rPr>
          <w:rFonts w:ascii="Poppins" w:hAnsi="Poppins" w:cs="Poppins"/>
          <w:color w:val="161B4E"/>
          <w:szCs w:val="22"/>
        </w:rPr>
      </w:pPr>
    </w:p>
    <w:p w14:paraId="5A1F0ECF" w14:textId="77777777" w:rsidR="00C50B56" w:rsidRPr="00577D6A" w:rsidRDefault="00C50B56" w:rsidP="00C50B56">
      <w:pPr>
        <w:rPr>
          <w:rFonts w:ascii="Poppins" w:hAnsi="Poppins" w:cs="Poppins"/>
          <w:color w:val="161B4E"/>
          <w:szCs w:val="22"/>
        </w:rPr>
      </w:pPr>
      <w:r w:rsidRPr="00577D6A">
        <w:rPr>
          <w:rFonts w:ascii="Poppins" w:hAnsi="Poppins" w:cs="Poppins"/>
          <w:color w:val="161B4E"/>
          <w:szCs w:val="22"/>
        </w:rPr>
        <w:t xml:space="preserve">I agree that the information I have supplied can be stored </w:t>
      </w:r>
      <w:r w:rsidR="00024D9A" w:rsidRPr="00577D6A">
        <w:rPr>
          <w:rFonts w:ascii="Poppins" w:hAnsi="Poppins" w:cs="Poppins"/>
          <w:color w:val="161B4E"/>
          <w:szCs w:val="22"/>
        </w:rPr>
        <w:t xml:space="preserve">digitally </w:t>
      </w:r>
      <w:r w:rsidRPr="00577D6A">
        <w:rPr>
          <w:rFonts w:ascii="Poppins" w:hAnsi="Poppins" w:cs="Poppins"/>
          <w:color w:val="161B4E"/>
          <w:szCs w:val="22"/>
        </w:rPr>
        <w:t xml:space="preserve">or held manually </w:t>
      </w:r>
      <w:r w:rsidR="00024D9A" w:rsidRPr="00577D6A">
        <w:rPr>
          <w:rFonts w:ascii="Poppins" w:hAnsi="Poppins" w:cs="Poppins"/>
          <w:color w:val="161B4E"/>
          <w:szCs w:val="22"/>
        </w:rPr>
        <w:t>following</w:t>
      </w:r>
      <w:r w:rsidRPr="00577D6A">
        <w:rPr>
          <w:rFonts w:ascii="Poppins" w:hAnsi="Poppins" w:cs="Poppins"/>
          <w:color w:val="161B4E"/>
          <w:szCs w:val="22"/>
        </w:rPr>
        <w:t xml:space="preserve"> UK General Data Protection </w:t>
      </w:r>
      <w:r w:rsidR="00024D9A" w:rsidRPr="00577D6A">
        <w:rPr>
          <w:rFonts w:ascii="Poppins" w:hAnsi="Poppins" w:cs="Poppins"/>
          <w:color w:val="161B4E"/>
          <w:szCs w:val="22"/>
        </w:rPr>
        <w:t>R</w:t>
      </w:r>
      <w:r w:rsidRPr="00577D6A">
        <w:rPr>
          <w:rFonts w:ascii="Poppins" w:hAnsi="Poppins" w:cs="Poppins"/>
          <w:color w:val="161B4E"/>
          <w:szCs w:val="22"/>
        </w:rPr>
        <w:t xml:space="preserve">egulations. </w:t>
      </w:r>
    </w:p>
    <w:p w14:paraId="7488091E" w14:textId="77777777" w:rsidR="00C50B56" w:rsidRPr="00577D6A" w:rsidRDefault="00C50B56" w:rsidP="00C50B56">
      <w:pPr>
        <w:rPr>
          <w:rFonts w:ascii="Poppins" w:hAnsi="Poppins" w:cs="Poppins"/>
          <w:color w:val="161B4E"/>
          <w:szCs w:val="22"/>
        </w:rPr>
      </w:pPr>
    </w:p>
    <w:p w14:paraId="21D2AFA6" w14:textId="77777777" w:rsidR="00C50B56" w:rsidRPr="00BF1197" w:rsidRDefault="00C50B56" w:rsidP="00C50B56">
      <w:pPr>
        <w:rPr>
          <w:rFonts w:ascii="Poppins" w:hAnsi="Poppins" w:cs="Poppins"/>
          <w:szCs w:val="22"/>
        </w:rPr>
      </w:pPr>
      <w:r w:rsidRPr="00577D6A">
        <w:rPr>
          <w:rFonts w:ascii="Poppins" w:hAnsi="Poppins" w:cs="Poppins"/>
          <w:color w:val="161B4E"/>
          <w:szCs w:val="22"/>
        </w:rPr>
        <w:t xml:space="preserve">I consent to Girlguiding Anglia (and their professional advisers) using and </w:t>
      </w:r>
      <w:proofErr w:type="gramStart"/>
      <w:r w:rsidRPr="00577D6A">
        <w:rPr>
          <w:rFonts w:ascii="Poppins" w:hAnsi="Poppins" w:cs="Poppins"/>
          <w:color w:val="161B4E"/>
          <w:szCs w:val="22"/>
        </w:rPr>
        <w:t>keeping information</w:t>
      </w:r>
      <w:proofErr w:type="gramEnd"/>
      <w:r w:rsidRPr="00577D6A">
        <w:rPr>
          <w:rFonts w:ascii="Poppins" w:hAnsi="Poppins" w:cs="Poppins"/>
          <w:color w:val="161B4E"/>
          <w:szCs w:val="22"/>
        </w:rPr>
        <w:t xml:space="preserve"> I have provided on this application form or elsewhere as part of the recruitment process and/or personal information supplied by third parties such as referees, relating to my application or future employment. The privacy notice can be </w:t>
      </w:r>
      <w:hyperlink r:id="rId15" w:history="1">
        <w:r w:rsidRPr="00BF1197">
          <w:rPr>
            <w:rStyle w:val="Hyperlink"/>
            <w:rFonts w:ascii="Poppins" w:hAnsi="Poppins" w:cs="Poppins"/>
            <w:szCs w:val="22"/>
          </w:rPr>
          <w:t>viewed on Girlguiding Anglia’s website</w:t>
        </w:r>
      </w:hyperlink>
      <w:r w:rsidRPr="00BF1197">
        <w:rPr>
          <w:rFonts w:ascii="Poppins" w:hAnsi="Poppins" w:cs="Poppins"/>
          <w:szCs w:val="22"/>
        </w:rPr>
        <w:t>.</w:t>
      </w:r>
    </w:p>
    <w:p w14:paraId="2AA92E93" w14:textId="77777777" w:rsidR="00C50B56" w:rsidRPr="00BF1197" w:rsidRDefault="00C50B56" w:rsidP="00C50B56">
      <w:pPr>
        <w:rPr>
          <w:rFonts w:ascii="Poppins" w:hAnsi="Poppins" w:cs="Poppins"/>
          <w:szCs w:val="22"/>
        </w:rPr>
      </w:pPr>
    </w:p>
    <w:p w14:paraId="376C8AE1" w14:textId="77777777" w:rsidR="00C50B56" w:rsidRPr="00577D6A" w:rsidRDefault="00C50B56" w:rsidP="00C50B56">
      <w:pPr>
        <w:rPr>
          <w:rFonts w:ascii="Poppins" w:hAnsi="Poppins" w:cs="Poppins"/>
          <w:color w:val="161B4E"/>
          <w:szCs w:val="22"/>
        </w:rPr>
      </w:pPr>
      <w:r w:rsidRPr="00577D6A">
        <w:rPr>
          <w:rFonts w:ascii="Poppins" w:hAnsi="Poppins" w:cs="Poppins"/>
          <w:color w:val="161B4E"/>
          <w:szCs w:val="22"/>
        </w:rPr>
        <w:t xml:space="preserve">I understand that the information provided will be used to decide my suitability for employment and if successful the information will be used to form my personnel record and will be retained for the duration of my employment. If I am not successful, I understand that Girlguiding Anglia will retain my information for up to 6 months after which time it will be destroyed. </w:t>
      </w:r>
    </w:p>
    <w:p w14:paraId="5A18AC88" w14:textId="77777777" w:rsidR="00F60F2D" w:rsidRPr="00577D6A" w:rsidRDefault="00F60F2D" w:rsidP="00C50B56">
      <w:pPr>
        <w:rPr>
          <w:rFonts w:ascii="Poppins" w:hAnsi="Poppins" w:cs="Poppins"/>
          <w:color w:val="161B4E"/>
          <w:szCs w:val="22"/>
        </w:rPr>
      </w:pPr>
    </w:p>
    <w:p w14:paraId="7F9FD297" w14:textId="77777777" w:rsidR="00F60F2D" w:rsidRPr="00577D6A" w:rsidRDefault="00F60F2D" w:rsidP="00C50B56">
      <w:pPr>
        <w:rPr>
          <w:rFonts w:ascii="Poppins" w:hAnsi="Poppins" w:cs="Poppins"/>
          <w:color w:val="161B4E"/>
          <w:szCs w:val="22"/>
        </w:rPr>
      </w:pPr>
      <w:r w:rsidRPr="00577D6A">
        <w:rPr>
          <w:rFonts w:ascii="Poppins" w:hAnsi="Poppins" w:cs="Poppins"/>
          <w:color w:val="161B4E"/>
          <w:szCs w:val="22"/>
        </w:rPr>
        <w:t xml:space="preserve">By submitting my </w:t>
      </w:r>
      <w:r w:rsidR="00A604BD" w:rsidRPr="00577D6A">
        <w:rPr>
          <w:rFonts w:ascii="Poppins" w:hAnsi="Poppins" w:cs="Poppins"/>
          <w:color w:val="161B4E"/>
          <w:szCs w:val="22"/>
        </w:rPr>
        <w:t>application,</w:t>
      </w:r>
      <w:r w:rsidRPr="00577D6A">
        <w:rPr>
          <w:rFonts w:ascii="Poppins" w:hAnsi="Poppins" w:cs="Poppins"/>
          <w:color w:val="161B4E"/>
          <w:szCs w:val="22"/>
        </w:rPr>
        <w:t xml:space="preserve"> I consent to </w:t>
      </w:r>
      <w:proofErr w:type="gramStart"/>
      <w:r w:rsidRPr="00577D6A">
        <w:rPr>
          <w:rFonts w:ascii="Poppins" w:hAnsi="Poppins" w:cs="Poppins"/>
          <w:color w:val="161B4E"/>
          <w:szCs w:val="22"/>
        </w:rPr>
        <w:t>all of</w:t>
      </w:r>
      <w:proofErr w:type="gramEnd"/>
      <w:r w:rsidRPr="00577D6A">
        <w:rPr>
          <w:rFonts w:ascii="Poppins" w:hAnsi="Poppins" w:cs="Poppins"/>
          <w:color w:val="161B4E"/>
          <w:szCs w:val="22"/>
        </w:rPr>
        <w:t xml:space="preserve"> the above.</w:t>
      </w:r>
    </w:p>
    <w:p w14:paraId="315EEE5B" w14:textId="77777777" w:rsidR="00AB0C8F" w:rsidRPr="00577D6A" w:rsidRDefault="00AB0C8F" w:rsidP="00721DC6">
      <w:pPr>
        <w:pStyle w:val="Heading2"/>
        <w:rPr>
          <w:rFonts w:ascii="Poppins" w:hAnsi="Poppins" w:cs="Poppins"/>
          <w:i w:val="0"/>
          <w:iCs w:val="0"/>
          <w:color w:val="161B4E"/>
        </w:rPr>
      </w:pPr>
      <w:r w:rsidRPr="00577D6A">
        <w:rPr>
          <w:rFonts w:ascii="Poppins" w:hAnsi="Poppins" w:cs="Poppins"/>
          <w:color w:val="161B4E"/>
        </w:rPr>
        <w:br w:type="page"/>
      </w:r>
      <w:r w:rsidRPr="00577D6A">
        <w:rPr>
          <w:rFonts w:ascii="Poppins" w:hAnsi="Poppins" w:cs="Poppins"/>
          <w:i w:val="0"/>
          <w:iCs w:val="0"/>
          <w:color w:val="161B4E"/>
        </w:rPr>
        <w:lastRenderedPageBreak/>
        <w:t>Employment History</w:t>
      </w:r>
    </w:p>
    <w:p w14:paraId="21EAEA82" w14:textId="77777777" w:rsidR="00AB0C8F" w:rsidRPr="00577D6A" w:rsidRDefault="00AB0C8F" w:rsidP="00AB0C8F">
      <w:pPr>
        <w:rPr>
          <w:rFonts w:ascii="Poppins" w:hAnsi="Poppins" w:cs="Poppins"/>
          <w:color w:val="161B4E"/>
        </w:rPr>
      </w:pPr>
      <w:r w:rsidRPr="00577D6A">
        <w:rPr>
          <w:rFonts w:ascii="Poppins" w:hAnsi="Poppins" w:cs="Poppins"/>
          <w:color w:val="161B4E"/>
        </w:rPr>
        <w:t>Starting with your present or most recent job, please give a summary of all employment, including any freelance and relevant unpaid</w:t>
      </w:r>
      <w:r w:rsidR="00E17764" w:rsidRPr="00577D6A">
        <w:rPr>
          <w:rFonts w:ascii="Poppins" w:hAnsi="Poppins" w:cs="Poppins"/>
          <w:color w:val="161B4E"/>
        </w:rPr>
        <w:t>/voluntary</w:t>
      </w:r>
      <w:r w:rsidRPr="00577D6A">
        <w:rPr>
          <w:rFonts w:ascii="Poppins" w:hAnsi="Poppins" w:cs="Poppins"/>
          <w:color w:val="161B4E"/>
        </w:rPr>
        <w:t xml:space="preserve"> work. Please </w:t>
      </w:r>
      <w:proofErr w:type="gramStart"/>
      <w:r w:rsidRPr="00577D6A">
        <w:rPr>
          <w:rFonts w:ascii="Poppins" w:hAnsi="Poppins" w:cs="Poppins"/>
          <w:color w:val="161B4E"/>
        </w:rPr>
        <w:t>continue on</w:t>
      </w:r>
      <w:proofErr w:type="gramEnd"/>
      <w:r w:rsidRPr="00577D6A">
        <w:rPr>
          <w:rFonts w:ascii="Poppins" w:hAnsi="Poppins" w:cs="Poppins"/>
          <w:color w:val="161B4E"/>
        </w:rPr>
        <w:t xml:space="preserve"> another sheet if needed.</w:t>
      </w:r>
    </w:p>
    <w:p w14:paraId="4C3341B6" w14:textId="77777777" w:rsidR="00840C95" w:rsidRPr="00BF1197" w:rsidRDefault="00840C95" w:rsidP="00AB0C8F">
      <w:pPr>
        <w:rPr>
          <w:rFonts w:ascii="Poppins" w:hAnsi="Poppins" w:cs="Poppins"/>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81"/>
      </w:tblGrid>
      <w:tr w:rsidR="0019522B" w:rsidRPr="00BF1197" w14:paraId="17B69363" w14:textId="77777777" w:rsidTr="0004236D">
        <w:trPr>
          <w:trHeight w:val="441"/>
        </w:trPr>
        <w:tc>
          <w:tcPr>
            <w:tcW w:w="9781" w:type="dxa"/>
            <w:shd w:val="clear" w:color="auto" w:fill="161B4E"/>
            <w:vAlign w:val="center"/>
          </w:tcPr>
          <w:p w14:paraId="656CBDB4" w14:textId="77777777" w:rsidR="0019522B" w:rsidRPr="00BF1197" w:rsidRDefault="0019522B" w:rsidP="0019522B">
            <w:pPr>
              <w:rPr>
                <w:rFonts w:ascii="Poppins" w:hAnsi="Poppins" w:cs="Poppins"/>
                <w:b/>
                <w:bCs/>
                <w:sz w:val="20"/>
              </w:rPr>
            </w:pPr>
            <w:r w:rsidRPr="00BF1197">
              <w:rPr>
                <w:rFonts w:ascii="Poppins" w:hAnsi="Poppins" w:cs="Poppins"/>
                <w:b/>
                <w:bCs/>
                <w:sz w:val="20"/>
              </w:rPr>
              <w:t>Present empl</w:t>
            </w:r>
            <w:r w:rsidR="004B6A43" w:rsidRPr="00BF1197">
              <w:rPr>
                <w:rFonts w:ascii="Poppins" w:hAnsi="Poppins" w:cs="Poppins"/>
                <w:b/>
                <w:bCs/>
                <w:sz w:val="20"/>
              </w:rPr>
              <w:t>o</w:t>
            </w:r>
            <w:r w:rsidRPr="00BF1197">
              <w:rPr>
                <w:rFonts w:ascii="Poppins" w:hAnsi="Poppins" w:cs="Poppins"/>
                <w:b/>
                <w:bCs/>
                <w:sz w:val="20"/>
              </w:rPr>
              <w:t>yment</w:t>
            </w:r>
          </w:p>
        </w:tc>
      </w:tr>
      <w:tr w:rsidR="00AB0C8F" w:rsidRPr="00BF1197" w14:paraId="3FFF0705" w14:textId="77777777" w:rsidTr="0004236D">
        <w:trPr>
          <w:trHeight w:val="2974"/>
        </w:trPr>
        <w:tc>
          <w:tcPr>
            <w:tcW w:w="9781" w:type="dxa"/>
          </w:tcPr>
          <w:p w14:paraId="5240ED25" w14:textId="77777777" w:rsidR="007E1B7A" w:rsidRPr="00577D6A" w:rsidRDefault="00AB0C8F" w:rsidP="00AB0C8F">
            <w:pPr>
              <w:rPr>
                <w:rFonts w:ascii="Poppins" w:hAnsi="Poppins" w:cs="Poppins"/>
                <w:color w:val="161B4E"/>
              </w:rPr>
            </w:pPr>
            <w:r w:rsidRPr="00577D6A">
              <w:rPr>
                <w:rFonts w:ascii="Poppins" w:hAnsi="Poppins" w:cs="Poppins"/>
                <w:color w:val="161B4E"/>
              </w:rPr>
              <w:t xml:space="preserve">Name and address of employer: </w:t>
            </w:r>
          </w:p>
          <w:p w14:paraId="1FD6766A" w14:textId="77777777" w:rsidR="002E517E" w:rsidRPr="00577D6A" w:rsidRDefault="002E517E" w:rsidP="00AB0C8F">
            <w:pPr>
              <w:rPr>
                <w:rFonts w:ascii="Poppins" w:hAnsi="Poppins" w:cs="Poppins"/>
                <w:color w:val="161B4E"/>
              </w:rPr>
            </w:pPr>
          </w:p>
          <w:p w14:paraId="01898F69"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Dates of employment: </w:t>
            </w:r>
          </w:p>
          <w:p w14:paraId="154F6CE3" w14:textId="77777777" w:rsidR="002E517E" w:rsidRPr="00577D6A" w:rsidRDefault="002E517E" w:rsidP="00AB0C8F">
            <w:pPr>
              <w:rPr>
                <w:rFonts w:ascii="Poppins" w:hAnsi="Poppins" w:cs="Poppins"/>
                <w:color w:val="161B4E"/>
              </w:rPr>
            </w:pPr>
          </w:p>
          <w:p w14:paraId="23110DB8" w14:textId="77777777" w:rsidR="0004116F" w:rsidRPr="00577D6A" w:rsidRDefault="00AB0C8F" w:rsidP="00804D26">
            <w:pPr>
              <w:rPr>
                <w:rFonts w:cs="Arial"/>
                <w:color w:val="161B4E"/>
              </w:rPr>
            </w:pPr>
            <w:r w:rsidRPr="00577D6A">
              <w:rPr>
                <w:rFonts w:ascii="Poppins" w:hAnsi="Poppins" w:cs="Poppins"/>
                <w:color w:val="161B4E"/>
              </w:rPr>
              <w:t xml:space="preserve">Job title: </w:t>
            </w:r>
          </w:p>
          <w:p w14:paraId="6048153C" w14:textId="77777777" w:rsidR="00AB0C8F" w:rsidRPr="00577D6A" w:rsidRDefault="00AB0C8F" w:rsidP="00AB0C8F">
            <w:pPr>
              <w:rPr>
                <w:rFonts w:ascii="Poppins" w:hAnsi="Poppins" w:cs="Poppins"/>
                <w:color w:val="161B4E"/>
              </w:rPr>
            </w:pPr>
          </w:p>
          <w:p w14:paraId="486388A2" w14:textId="77777777" w:rsidR="00CB152A" w:rsidRPr="00577D6A" w:rsidRDefault="00CB152A" w:rsidP="00AB0C8F">
            <w:pPr>
              <w:rPr>
                <w:rFonts w:ascii="Poppins" w:hAnsi="Poppins" w:cs="Poppins"/>
                <w:color w:val="161B4E"/>
              </w:rPr>
            </w:pPr>
            <w:r w:rsidRPr="00577D6A">
              <w:rPr>
                <w:rFonts w:ascii="Poppins" w:hAnsi="Poppins" w:cs="Poppins"/>
                <w:color w:val="161B4E"/>
              </w:rPr>
              <w:t>Brief details of your responsibilities</w:t>
            </w:r>
          </w:p>
          <w:p w14:paraId="2D7D8B51" w14:textId="77777777" w:rsidR="00624F36" w:rsidRPr="00577D6A" w:rsidRDefault="00624F36" w:rsidP="001413D8">
            <w:pPr>
              <w:rPr>
                <w:rFonts w:ascii="Poppins" w:hAnsi="Poppins" w:cs="Poppins"/>
                <w:color w:val="161B4E"/>
              </w:rPr>
            </w:pPr>
          </w:p>
          <w:p w14:paraId="44565B72" w14:textId="77777777" w:rsidR="00AB0C8F" w:rsidRPr="00BF1197" w:rsidRDefault="00AB0C8F" w:rsidP="00AB0C8F">
            <w:pPr>
              <w:rPr>
                <w:rFonts w:ascii="Poppins" w:hAnsi="Poppins" w:cs="Poppins"/>
                <w:sz w:val="20"/>
              </w:rPr>
            </w:pPr>
          </w:p>
        </w:tc>
      </w:tr>
      <w:tr w:rsidR="00AF41E6" w:rsidRPr="00BF1197" w14:paraId="346D901E" w14:textId="77777777" w:rsidTr="00AF41E6">
        <w:trPr>
          <w:trHeight w:val="625"/>
        </w:trPr>
        <w:tc>
          <w:tcPr>
            <w:tcW w:w="9781" w:type="dxa"/>
            <w:vAlign w:val="center"/>
          </w:tcPr>
          <w:p w14:paraId="35BD2628" w14:textId="760D0E0F" w:rsidR="00AF41E6" w:rsidRPr="00BF1197" w:rsidRDefault="00AF41E6" w:rsidP="00AF41E6">
            <w:pPr>
              <w:rPr>
                <w:rFonts w:ascii="Poppins" w:hAnsi="Poppins" w:cs="Poppins"/>
                <w:sz w:val="20"/>
              </w:rPr>
            </w:pPr>
            <w:r w:rsidRPr="00577D6A">
              <w:rPr>
                <w:rFonts w:ascii="Poppins" w:hAnsi="Poppins" w:cs="Poppins"/>
                <w:color w:val="161B4E"/>
                <w:sz w:val="20"/>
              </w:rPr>
              <w:t>Notice required in current position:</w:t>
            </w:r>
            <w:r w:rsidR="00624F36" w:rsidRPr="00577D6A">
              <w:rPr>
                <w:rFonts w:ascii="Poppins" w:hAnsi="Poppins" w:cs="Poppins"/>
                <w:color w:val="161B4E"/>
                <w:sz w:val="20"/>
              </w:rPr>
              <w:t xml:space="preserve"> </w:t>
            </w:r>
          </w:p>
        </w:tc>
      </w:tr>
      <w:tr w:rsidR="0019522B" w:rsidRPr="00BF1197" w14:paraId="7FF076EF" w14:textId="77777777" w:rsidTr="0004236D">
        <w:trPr>
          <w:trHeight w:val="527"/>
        </w:trPr>
        <w:tc>
          <w:tcPr>
            <w:tcW w:w="9781" w:type="dxa"/>
            <w:shd w:val="clear" w:color="auto" w:fill="161B4E"/>
            <w:vAlign w:val="center"/>
          </w:tcPr>
          <w:p w14:paraId="6A3EA297" w14:textId="77777777" w:rsidR="0019522B" w:rsidRPr="00BF1197" w:rsidRDefault="0019522B" w:rsidP="00AF41E6">
            <w:pPr>
              <w:rPr>
                <w:rFonts w:ascii="Poppins" w:hAnsi="Poppins" w:cs="Poppins"/>
                <w:b/>
                <w:bCs/>
                <w:sz w:val="20"/>
              </w:rPr>
            </w:pPr>
            <w:r w:rsidRPr="00BF1197">
              <w:rPr>
                <w:rFonts w:ascii="Poppins" w:hAnsi="Poppins" w:cs="Poppins"/>
                <w:b/>
                <w:bCs/>
                <w:sz w:val="20"/>
              </w:rPr>
              <w:t>Empl</w:t>
            </w:r>
            <w:r w:rsidR="00F70140" w:rsidRPr="00BF1197">
              <w:rPr>
                <w:rFonts w:ascii="Poppins" w:hAnsi="Poppins" w:cs="Poppins"/>
                <w:b/>
                <w:bCs/>
                <w:sz w:val="20"/>
              </w:rPr>
              <w:t>oyment history</w:t>
            </w:r>
          </w:p>
        </w:tc>
      </w:tr>
      <w:tr w:rsidR="00AB0C8F" w:rsidRPr="00BF1197" w14:paraId="1151C774" w14:textId="77777777" w:rsidTr="00AB0C8F">
        <w:trPr>
          <w:trHeight w:val="1000"/>
        </w:trPr>
        <w:tc>
          <w:tcPr>
            <w:tcW w:w="9781" w:type="dxa"/>
          </w:tcPr>
          <w:p w14:paraId="470FA73C"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Name and address of employer: </w:t>
            </w:r>
          </w:p>
          <w:p w14:paraId="3E8F7EBD" w14:textId="77777777" w:rsidR="0004236D" w:rsidRPr="00577D6A" w:rsidRDefault="0004236D" w:rsidP="00AB0C8F">
            <w:pPr>
              <w:rPr>
                <w:rFonts w:ascii="Poppins" w:hAnsi="Poppins" w:cs="Poppins"/>
                <w:color w:val="161B4E"/>
              </w:rPr>
            </w:pPr>
          </w:p>
          <w:p w14:paraId="21FDFF9D"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Dates of employment: </w:t>
            </w:r>
          </w:p>
          <w:p w14:paraId="2843F38B" w14:textId="77777777" w:rsidR="00AB0C8F" w:rsidRPr="00577D6A" w:rsidRDefault="00AB0C8F" w:rsidP="00AB0C8F">
            <w:pPr>
              <w:rPr>
                <w:rFonts w:ascii="Poppins" w:hAnsi="Poppins" w:cs="Poppins"/>
                <w:color w:val="161B4E"/>
              </w:rPr>
            </w:pPr>
          </w:p>
          <w:p w14:paraId="51E2D63D"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Job title: </w:t>
            </w:r>
          </w:p>
          <w:p w14:paraId="0641CB97" w14:textId="77777777" w:rsidR="00AB0C8F" w:rsidRPr="00577D6A" w:rsidRDefault="00AB0C8F" w:rsidP="00AB0C8F">
            <w:pPr>
              <w:rPr>
                <w:rFonts w:ascii="Poppins" w:hAnsi="Poppins" w:cs="Poppins"/>
                <w:color w:val="161B4E"/>
              </w:rPr>
            </w:pPr>
          </w:p>
          <w:p w14:paraId="252C02C6" w14:textId="77777777" w:rsidR="00AB0C8F" w:rsidRPr="00577D6A" w:rsidRDefault="00AB0C8F" w:rsidP="00AB0C8F">
            <w:pPr>
              <w:rPr>
                <w:rFonts w:ascii="Poppins" w:hAnsi="Poppins" w:cs="Poppins"/>
                <w:color w:val="161B4E"/>
              </w:rPr>
            </w:pPr>
            <w:r w:rsidRPr="00577D6A">
              <w:rPr>
                <w:rFonts w:ascii="Poppins" w:hAnsi="Poppins" w:cs="Poppins"/>
                <w:color w:val="161B4E"/>
              </w:rPr>
              <w:t>Brief details of your responsibilities:</w:t>
            </w:r>
          </w:p>
          <w:p w14:paraId="24733222" w14:textId="77777777" w:rsidR="00AB0C8F" w:rsidRPr="00577D6A" w:rsidRDefault="00AB0C8F" w:rsidP="001413D8">
            <w:pPr>
              <w:jc w:val="both"/>
              <w:rPr>
                <w:rFonts w:ascii="Poppins" w:hAnsi="Poppins" w:cs="Poppins"/>
                <w:color w:val="161B4E"/>
                <w:sz w:val="20"/>
              </w:rPr>
            </w:pPr>
          </w:p>
          <w:p w14:paraId="725711C6" w14:textId="77777777" w:rsidR="001413D8" w:rsidRPr="001413D8" w:rsidRDefault="001413D8" w:rsidP="001413D8">
            <w:pPr>
              <w:jc w:val="both"/>
              <w:rPr>
                <w:rFonts w:ascii="Poppins" w:hAnsi="Poppins" w:cs="Poppins"/>
                <w:sz w:val="20"/>
              </w:rPr>
            </w:pPr>
          </w:p>
        </w:tc>
      </w:tr>
      <w:tr w:rsidR="00AB0C8F" w:rsidRPr="00BF1197" w14:paraId="08E12455" w14:textId="77777777" w:rsidTr="00AB0C8F">
        <w:trPr>
          <w:trHeight w:val="1000"/>
        </w:trPr>
        <w:tc>
          <w:tcPr>
            <w:tcW w:w="9781" w:type="dxa"/>
          </w:tcPr>
          <w:p w14:paraId="095D5D9F" w14:textId="77777777" w:rsidR="007E1B7A" w:rsidRPr="00577D6A" w:rsidRDefault="00AB0C8F" w:rsidP="00AB0C8F">
            <w:pPr>
              <w:rPr>
                <w:rFonts w:ascii="Poppins" w:hAnsi="Poppins" w:cs="Poppins"/>
                <w:color w:val="161B4E"/>
              </w:rPr>
            </w:pPr>
            <w:r w:rsidRPr="00577D6A">
              <w:rPr>
                <w:rFonts w:ascii="Poppins" w:hAnsi="Poppins" w:cs="Poppins"/>
                <w:color w:val="161B4E"/>
              </w:rPr>
              <w:t xml:space="preserve">Name and address of employer: </w:t>
            </w:r>
          </w:p>
          <w:p w14:paraId="5DDD643E" w14:textId="77777777" w:rsidR="00AB0C8F" w:rsidRPr="00577D6A" w:rsidRDefault="00AB0C8F" w:rsidP="00AB0C8F">
            <w:pPr>
              <w:rPr>
                <w:rFonts w:ascii="Poppins" w:hAnsi="Poppins" w:cs="Poppins"/>
                <w:color w:val="161B4E"/>
              </w:rPr>
            </w:pPr>
          </w:p>
          <w:p w14:paraId="115B834E"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Dates of employment: </w:t>
            </w:r>
          </w:p>
          <w:p w14:paraId="7EC90692" w14:textId="77777777" w:rsidR="00AB0C8F" w:rsidRPr="00577D6A" w:rsidRDefault="00AB0C8F" w:rsidP="00AB0C8F">
            <w:pPr>
              <w:rPr>
                <w:rFonts w:ascii="Poppins" w:hAnsi="Poppins" w:cs="Poppins"/>
                <w:color w:val="161B4E"/>
              </w:rPr>
            </w:pPr>
          </w:p>
          <w:p w14:paraId="010E1AEF"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Job title: </w:t>
            </w:r>
            <w:r w:rsidR="0004116F" w:rsidRPr="00577D6A">
              <w:rPr>
                <w:rFonts w:ascii="Poppins" w:hAnsi="Poppins" w:cs="Poppins"/>
                <w:color w:val="161B4E"/>
              </w:rPr>
              <w:t>Cleaner</w:t>
            </w:r>
          </w:p>
          <w:p w14:paraId="152BFB19" w14:textId="77777777" w:rsidR="00AB0C8F" w:rsidRPr="00577D6A" w:rsidRDefault="00AB0C8F" w:rsidP="00AB0C8F">
            <w:pPr>
              <w:rPr>
                <w:rFonts w:ascii="Poppins" w:hAnsi="Poppins" w:cs="Poppins"/>
                <w:color w:val="161B4E"/>
              </w:rPr>
            </w:pPr>
          </w:p>
          <w:p w14:paraId="534CB15E" w14:textId="77777777" w:rsidR="00AB0C8F" w:rsidRPr="00577D6A" w:rsidRDefault="00AB0C8F" w:rsidP="00AB0C8F">
            <w:pPr>
              <w:rPr>
                <w:rFonts w:ascii="Poppins" w:hAnsi="Poppins" w:cs="Poppins"/>
                <w:color w:val="161B4E"/>
              </w:rPr>
            </w:pPr>
            <w:r w:rsidRPr="00577D6A">
              <w:rPr>
                <w:rFonts w:ascii="Poppins" w:hAnsi="Poppins" w:cs="Poppins"/>
                <w:color w:val="161B4E"/>
              </w:rPr>
              <w:t>Brief details of your responsibilities:</w:t>
            </w:r>
          </w:p>
          <w:p w14:paraId="403D4CD6" w14:textId="77777777" w:rsidR="0004116F" w:rsidRPr="00577D6A" w:rsidRDefault="0004116F" w:rsidP="00AB0C8F">
            <w:pPr>
              <w:rPr>
                <w:rFonts w:ascii="Poppins" w:hAnsi="Poppins" w:cs="Poppins"/>
                <w:color w:val="161B4E"/>
              </w:rPr>
            </w:pPr>
          </w:p>
          <w:p w14:paraId="0AB97C45" w14:textId="77777777" w:rsidR="0004236D" w:rsidRPr="00577D6A" w:rsidRDefault="0004236D" w:rsidP="0004236D">
            <w:pPr>
              <w:rPr>
                <w:rFonts w:ascii="Poppins" w:hAnsi="Poppins" w:cs="Poppins"/>
                <w:color w:val="161B4E"/>
                <w:sz w:val="20"/>
              </w:rPr>
            </w:pPr>
          </w:p>
        </w:tc>
      </w:tr>
      <w:tr w:rsidR="007E1B7A" w:rsidRPr="00BF1197" w14:paraId="429CD606" w14:textId="77777777" w:rsidTr="00EF2EE8">
        <w:trPr>
          <w:trHeight w:val="65"/>
        </w:trPr>
        <w:tc>
          <w:tcPr>
            <w:tcW w:w="9781" w:type="dxa"/>
            <w:tcBorders>
              <w:top w:val="single" w:sz="6" w:space="0" w:color="000000"/>
              <w:left w:val="single" w:sz="6" w:space="0" w:color="000000"/>
              <w:bottom w:val="single" w:sz="6" w:space="0" w:color="000000"/>
              <w:right w:val="single" w:sz="6" w:space="0" w:color="000000"/>
            </w:tcBorders>
          </w:tcPr>
          <w:p w14:paraId="403B8C5F" w14:textId="77777777" w:rsidR="007E1B7A" w:rsidRPr="00577D6A" w:rsidRDefault="007E1B7A" w:rsidP="00CA50DE">
            <w:pPr>
              <w:rPr>
                <w:rFonts w:ascii="Poppins" w:hAnsi="Poppins" w:cs="Poppins"/>
                <w:color w:val="161B4E"/>
                <w:szCs w:val="22"/>
              </w:rPr>
            </w:pPr>
            <w:r w:rsidRPr="00577D6A">
              <w:rPr>
                <w:rFonts w:ascii="Poppins" w:hAnsi="Poppins" w:cs="Poppins"/>
                <w:color w:val="161B4E"/>
                <w:szCs w:val="22"/>
              </w:rPr>
              <w:t xml:space="preserve">Name and address of employer: </w:t>
            </w:r>
          </w:p>
          <w:p w14:paraId="4784FAE4" w14:textId="77777777" w:rsidR="0004236D" w:rsidRPr="00577D6A" w:rsidRDefault="0004236D" w:rsidP="00CA50DE">
            <w:pPr>
              <w:rPr>
                <w:rFonts w:ascii="Poppins" w:hAnsi="Poppins" w:cs="Poppins"/>
                <w:color w:val="161B4E"/>
                <w:szCs w:val="22"/>
              </w:rPr>
            </w:pPr>
          </w:p>
          <w:p w14:paraId="5399E9A0" w14:textId="77777777" w:rsidR="0004236D" w:rsidRPr="00577D6A" w:rsidRDefault="0004236D" w:rsidP="0004236D">
            <w:pPr>
              <w:rPr>
                <w:rFonts w:ascii="Poppins" w:hAnsi="Poppins" w:cs="Poppins"/>
                <w:color w:val="161B4E"/>
              </w:rPr>
            </w:pPr>
            <w:r w:rsidRPr="00577D6A">
              <w:rPr>
                <w:rFonts w:ascii="Poppins" w:hAnsi="Poppins" w:cs="Poppins"/>
                <w:color w:val="161B4E"/>
              </w:rPr>
              <w:t xml:space="preserve">Dates of employment: </w:t>
            </w:r>
          </w:p>
          <w:p w14:paraId="52A46F13" w14:textId="77777777" w:rsidR="007E1B7A" w:rsidRPr="00577D6A" w:rsidRDefault="007E1B7A" w:rsidP="00CA50DE">
            <w:pPr>
              <w:rPr>
                <w:rFonts w:ascii="Poppins" w:hAnsi="Poppins" w:cs="Poppins"/>
                <w:color w:val="161B4E"/>
                <w:szCs w:val="22"/>
              </w:rPr>
            </w:pPr>
          </w:p>
          <w:p w14:paraId="0945FE7A" w14:textId="77777777" w:rsidR="007E1B7A" w:rsidRPr="00577D6A" w:rsidRDefault="007E1B7A" w:rsidP="00CA50DE">
            <w:pPr>
              <w:rPr>
                <w:rFonts w:ascii="Poppins" w:hAnsi="Poppins" w:cs="Poppins"/>
                <w:color w:val="161B4E"/>
                <w:szCs w:val="22"/>
              </w:rPr>
            </w:pPr>
            <w:r w:rsidRPr="00577D6A">
              <w:rPr>
                <w:rFonts w:ascii="Poppins" w:hAnsi="Poppins" w:cs="Poppins"/>
                <w:color w:val="161B4E"/>
                <w:szCs w:val="22"/>
              </w:rPr>
              <w:t xml:space="preserve">Job title: </w:t>
            </w:r>
          </w:p>
          <w:p w14:paraId="5D40483D" w14:textId="77777777" w:rsidR="007E1B7A" w:rsidRPr="00577D6A" w:rsidRDefault="007E1B7A" w:rsidP="00CA50DE">
            <w:pPr>
              <w:rPr>
                <w:rFonts w:ascii="Poppins" w:hAnsi="Poppins" w:cs="Poppins"/>
                <w:color w:val="161B4E"/>
                <w:szCs w:val="22"/>
              </w:rPr>
            </w:pPr>
          </w:p>
          <w:p w14:paraId="1CB764A5" w14:textId="0EA7944E" w:rsidR="007E1B7A" w:rsidRPr="00EF2EE8" w:rsidRDefault="007E1B7A" w:rsidP="00EF2EE8">
            <w:pPr>
              <w:rPr>
                <w:rFonts w:ascii="Poppins" w:hAnsi="Poppins" w:cs="Poppins"/>
                <w:color w:val="161B4E"/>
                <w:szCs w:val="22"/>
              </w:rPr>
            </w:pPr>
            <w:r w:rsidRPr="00577D6A">
              <w:rPr>
                <w:rFonts w:ascii="Poppins" w:hAnsi="Poppins" w:cs="Poppins"/>
                <w:color w:val="161B4E"/>
                <w:szCs w:val="22"/>
              </w:rPr>
              <w:t>Brief details of your responsibilities:</w:t>
            </w:r>
          </w:p>
        </w:tc>
      </w:tr>
    </w:tbl>
    <w:p w14:paraId="15CB73FB" w14:textId="77777777" w:rsidR="00E31E13" w:rsidRDefault="00E31E13" w:rsidP="00AF41E6">
      <w:pPr>
        <w:pStyle w:val="Heading1"/>
        <w:rPr>
          <w:rFonts w:ascii="Poppins" w:hAnsi="Poppins" w:cs="Poppins"/>
        </w:rPr>
      </w:pPr>
    </w:p>
    <w:p w14:paraId="392D28D2" w14:textId="77777777" w:rsidR="00AB0C8F" w:rsidRPr="00577D6A" w:rsidRDefault="00AB0C8F" w:rsidP="00AF41E6">
      <w:pPr>
        <w:pStyle w:val="Heading1"/>
        <w:rPr>
          <w:rFonts w:ascii="Poppins" w:hAnsi="Poppins" w:cs="Poppins"/>
          <w:i/>
          <w:color w:val="161B4E"/>
          <w:szCs w:val="22"/>
        </w:rPr>
      </w:pPr>
      <w:r w:rsidRPr="00577D6A">
        <w:rPr>
          <w:rFonts w:ascii="Poppins" w:hAnsi="Poppins" w:cs="Poppins"/>
          <w:color w:val="161B4E"/>
        </w:rPr>
        <w:t xml:space="preserve">Qualifications and training </w:t>
      </w:r>
    </w:p>
    <w:p w14:paraId="1483C274" w14:textId="77777777" w:rsidR="00AB0C8F" w:rsidRPr="00577D6A" w:rsidRDefault="00AB0C8F" w:rsidP="00AB0C8F">
      <w:pPr>
        <w:rPr>
          <w:rFonts w:ascii="Poppins" w:hAnsi="Poppins" w:cs="Poppins"/>
          <w:color w:val="161B4E"/>
        </w:rPr>
      </w:pPr>
      <w:r w:rsidRPr="00577D6A">
        <w:rPr>
          <w:rFonts w:ascii="Poppins" w:hAnsi="Poppins" w:cs="Poppins"/>
          <w:color w:val="161B4E"/>
        </w:rPr>
        <w:t>Starting with the most recent, please give details of your education, qualifications and training relevant to this application.</w:t>
      </w:r>
    </w:p>
    <w:p w14:paraId="1DC79E88" w14:textId="77777777" w:rsidR="004668FA" w:rsidRPr="00577D6A" w:rsidRDefault="004668FA" w:rsidP="00AB0C8F">
      <w:pPr>
        <w:rPr>
          <w:rFonts w:ascii="Poppins" w:hAnsi="Poppins" w:cs="Poppins"/>
          <w:b/>
          <w:bCs/>
          <w:color w:val="161B4E"/>
        </w:rPr>
      </w:pPr>
    </w:p>
    <w:p w14:paraId="0E197856" w14:textId="77777777" w:rsidR="004668FA" w:rsidRPr="00577D6A" w:rsidRDefault="004668FA" w:rsidP="00AB0C8F">
      <w:pPr>
        <w:rPr>
          <w:rFonts w:ascii="Poppins" w:hAnsi="Poppins" w:cs="Poppins"/>
          <w:b/>
          <w:bCs/>
          <w:color w:val="161B4E"/>
        </w:rPr>
      </w:pPr>
      <w:r w:rsidRPr="00577D6A">
        <w:rPr>
          <w:rFonts w:ascii="Poppins" w:hAnsi="Poppins" w:cs="Poppins"/>
          <w:b/>
          <w:bCs/>
          <w:color w:val="161B4E"/>
        </w:rPr>
        <w:t xml:space="preserve">Qualifications </w:t>
      </w:r>
    </w:p>
    <w:p w14:paraId="022A462D" w14:textId="77777777" w:rsidR="004668FA" w:rsidRPr="00BF1197" w:rsidRDefault="004668FA" w:rsidP="00AB0C8F">
      <w:pPr>
        <w:rPr>
          <w:rFonts w:ascii="Poppins" w:hAnsi="Poppins" w:cs="Poppins"/>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6EAA45B5" w14:textId="77777777" w:rsidTr="0004236D">
        <w:trPr>
          <w:trHeight w:val="689"/>
        </w:trPr>
        <w:tc>
          <w:tcPr>
            <w:tcW w:w="1701" w:type="dxa"/>
            <w:shd w:val="clear" w:color="auto" w:fill="161B4E"/>
            <w:vAlign w:val="center"/>
          </w:tcPr>
          <w:p w14:paraId="2AD2D20A" w14:textId="77777777" w:rsidR="00AB0C8F" w:rsidRPr="00BF1197" w:rsidRDefault="00AB0C8F" w:rsidP="006B4F2A">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74D08B1F" w14:textId="77777777" w:rsidR="00AB0C8F" w:rsidRPr="00BF1197" w:rsidRDefault="00AB0C8F" w:rsidP="006B4F2A">
            <w:pPr>
              <w:rPr>
                <w:rFonts w:ascii="Poppins" w:hAnsi="Poppins" w:cs="Poppins"/>
                <w:bCs/>
              </w:rPr>
            </w:pPr>
            <w:r w:rsidRPr="00BF1197">
              <w:rPr>
                <w:rFonts w:ascii="Poppins" w:hAnsi="Poppins" w:cs="Poppins"/>
                <w:bCs/>
              </w:rPr>
              <w:t xml:space="preserve">Name of </w:t>
            </w:r>
            <w:r w:rsidR="006B4F2A" w:rsidRPr="00BF1197">
              <w:rPr>
                <w:rFonts w:ascii="Poppins" w:hAnsi="Poppins" w:cs="Poppins"/>
                <w:bCs/>
              </w:rPr>
              <w:t>e</w:t>
            </w:r>
            <w:r w:rsidRPr="00BF1197">
              <w:rPr>
                <w:rFonts w:ascii="Poppins" w:hAnsi="Poppins" w:cs="Poppins"/>
                <w:bCs/>
              </w:rPr>
              <w:t>ducation</w:t>
            </w:r>
            <w:r w:rsidR="004B6A43" w:rsidRPr="00BF1197">
              <w:rPr>
                <w:rFonts w:ascii="Poppins" w:hAnsi="Poppins" w:cs="Poppins"/>
                <w:bCs/>
              </w:rPr>
              <w:t>al</w:t>
            </w:r>
            <w:r w:rsidRPr="00BF1197">
              <w:rPr>
                <w:rFonts w:ascii="Poppins" w:hAnsi="Poppins" w:cs="Poppins"/>
                <w:bCs/>
              </w:rPr>
              <w:t xml:space="preserve"> </w:t>
            </w:r>
            <w:r w:rsidR="006B4F2A" w:rsidRPr="00BF1197">
              <w:rPr>
                <w:rFonts w:ascii="Poppins" w:hAnsi="Poppins" w:cs="Poppins"/>
                <w:bCs/>
              </w:rPr>
              <w:t>i</w:t>
            </w:r>
            <w:r w:rsidRPr="00BF1197">
              <w:rPr>
                <w:rFonts w:ascii="Poppins" w:hAnsi="Poppins" w:cs="Poppins"/>
                <w:bCs/>
              </w:rPr>
              <w:t xml:space="preserve">nstitution or </w:t>
            </w:r>
            <w:r w:rsidR="006B4F2A" w:rsidRPr="00BF1197">
              <w:rPr>
                <w:rFonts w:ascii="Poppins" w:hAnsi="Poppins" w:cs="Poppins"/>
                <w:bCs/>
              </w:rPr>
              <w:t>t</w:t>
            </w:r>
            <w:r w:rsidRPr="00BF1197">
              <w:rPr>
                <w:rFonts w:ascii="Poppins" w:hAnsi="Poppins" w:cs="Poppins"/>
                <w:bCs/>
              </w:rPr>
              <w:t xml:space="preserve">raining </w:t>
            </w:r>
            <w:r w:rsidR="006B4F2A" w:rsidRPr="00BF1197">
              <w:rPr>
                <w:rFonts w:ascii="Poppins" w:hAnsi="Poppins" w:cs="Poppins"/>
                <w:bCs/>
              </w:rPr>
              <w:t>p</w:t>
            </w:r>
            <w:r w:rsidRPr="00BF1197">
              <w:rPr>
                <w:rFonts w:ascii="Poppins" w:hAnsi="Poppins" w:cs="Poppins"/>
                <w:bCs/>
              </w:rPr>
              <w:t>rovider</w:t>
            </w:r>
          </w:p>
        </w:tc>
        <w:tc>
          <w:tcPr>
            <w:tcW w:w="4961" w:type="dxa"/>
            <w:shd w:val="clear" w:color="auto" w:fill="161B4E"/>
            <w:vAlign w:val="center"/>
          </w:tcPr>
          <w:p w14:paraId="7F760BA9" w14:textId="77777777" w:rsidR="00AB0C8F" w:rsidRPr="00BF1197" w:rsidRDefault="00AB0C8F" w:rsidP="006B4F2A">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75BF5362" w14:textId="77777777" w:rsidTr="00B31F26">
        <w:trPr>
          <w:trHeight w:val="900"/>
        </w:trPr>
        <w:tc>
          <w:tcPr>
            <w:tcW w:w="1701" w:type="dxa"/>
          </w:tcPr>
          <w:p w14:paraId="15411F93" w14:textId="77777777" w:rsidR="00AB0C8F" w:rsidRPr="00577D6A" w:rsidRDefault="00AB0C8F" w:rsidP="00AB0C8F">
            <w:pPr>
              <w:rPr>
                <w:rFonts w:ascii="Poppins" w:hAnsi="Poppins" w:cs="Poppins"/>
                <w:bCs/>
                <w:color w:val="161B4E"/>
                <w:szCs w:val="22"/>
              </w:rPr>
            </w:pPr>
          </w:p>
        </w:tc>
        <w:tc>
          <w:tcPr>
            <w:tcW w:w="3802" w:type="dxa"/>
          </w:tcPr>
          <w:p w14:paraId="7E6516C0" w14:textId="77777777" w:rsidR="00AB0C8F" w:rsidRPr="00577D6A" w:rsidRDefault="00AB0C8F" w:rsidP="00AB0C8F">
            <w:pPr>
              <w:rPr>
                <w:rFonts w:ascii="Poppins" w:hAnsi="Poppins" w:cs="Poppins"/>
                <w:bCs/>
                <w:color w:val="161B4E"/>
                <w:szCs w:val="22"/>
              </w:rPr>
            </w:pPr>
          </w:p>
        </w:tc>
        <w:tc>
          <w:tcPr>
            <w:tcW w:w="4961" w:type="dxa"/>
          </w:tcPr>
          <w:p w14:paraId="0726C77A" w14:textId="77777777" w:rsidR="004668FA" w:rsidRPr="00577D6A" w:rsidRDefault="004668FA" w:rsidP="00AB0C8F">
            <w:pPr>
              <w:rPr>
                <w:rFonts w:ascii="Poppins" w:hAnsi="Poppins" w:cs="Poppins"/>
                <w:bCs/>
                <w:color w:val="161B4E"/>
                <w:szCs w:val="22"/>
              </w:rPr>
            </w:pPr>
          </w:p>
        </w:tc>
      </w:tr>
      <w:tr w:rsidR="00070ED4" w:rsidRPr="00BF1197" w14:paraId="4C935904" w14:textId="77777777" w:rsidTr="00B31F26">
        <w:trPr>
          <w:trHeight w:val="900"/>
        </w:trPr>
        <w:tc>
          <w:tcPr>
            <w:tcW w:w="1701" w:type="dxa"/>
          </w:tcPr>
          <w:p w14:paraId="47EEBC0E" w14:textId="77777777" w:rsidR="00AB0C8F" w:rsidRPr="00577D6A" w:rsidRDefault="00AB0C8F" w:rsidP="00AB0C8F">
            <w:pPr>
              <w:rPr>
                <w:rFonts w:ascii="Poppins" w:hAnsi="Poppins" w:cs="Poppins"/>
                <w:bCs/>
                <w:color w:val="161B4E"/>
                <w:szCs w:val="22"/>
              </w:rPr>
            </w:pPr>
          </w:p>
        </w:tc>
        <w:tc>
          <w:tcPr>
            <w:tcW w:w="3802" w:type="dxa"/>
          </w:tcPr>
          <w:p w14:paraId="2CB13CD4" w14:textId="77777777" w:rsidR="0004116F" w:rsidRPr="00577D6A" w:rsidRDefault="0004116F" w:rsidP="00AB0C8F">
            <w:pPr>
              <w:rPr>
                <w:rFonts w:ascii="Poppins" w:hAnsi="Poppins" w:cs="Poppins"/>
                <w:bCs/>
                <w:color w:val="161B4E"/>
                <w:szCs w:val="22"/>
              </w:rPr>
            </w:pPr>
          </w:p>
        </w:tc>
        <w:tc>
          <w:tcPr>
            <w:tcW w:w="4961" w:type="dxa"/>
          </w:tcPr>
          <w:p w14:paraId="26775F64" w14:textId="77777777" w:rsidR="003D2FE7" w:rsidRPr="00577D6A" w:rsidRDefault="003D2FE7" w:rsidP="0004236D">
            <w:pPr>
              <w:rPr>
                <w:rFonts w:ascii="Poppins" w:hAnsi="Poppins" w:cs="Poppins"/>
                <w:bCs/>
                <w:color w:val="161B4E"/>
                <w:szCs w:val="22"/>
              </w:rPr>
            </w:pPr>
          </w:p>
        </w:tc>
      </w:tr>
      <w:tr w:rsidR="00070ED4" w:rsidRPr="00BF1197" w14:paraId="231EB911" w14:textId="77777777" w:rsidTr="00B31F26">
        <w:trPr>
          <w:trHeight w:val="900"/>
        </w:trPr>
        <w:tc>
          <w:tcPr>
            <w:tcW w:w="1701" w:type="dxa"/>
          </w:tcPr>
          <w:p w14:paraId="4BCAD88D" w14:textId="77777777" w:rsidR="00AB0C8F" w:rsidRPr="00577D6A" w:rsidRDefault="00AB0C8F" w:rsidP="00AB0C8F">
            <w:pPr>
              <w:rPr>
                <w:rFonts w:ascii="Poppins" w:hAnsi="Poppins" w:cs="Poppins"/>
                <w:bCs/>
                <w:color w:val="161B4E"/>
                <w:szCs w:val="22"/>
              </w:rPr>
            </w:pPr>
          </w:p>
        </w:tc>
        <w:tc>
          <w:tcPr>
            <w:tcW w:w="3802" w:type="dxa"/>
          </w:tcPr>
          <w:p w14:paraId="3FE27ADB" w14:textId="77777777" w:rsidR="004668FA" w:rsidRPr="00577D6A" w:rsidRDefault="004668FA" w:rsidP="00AB0C8F">
            <w:pPr>
              <w:rPr>
                <w:rFonts w:ascii="Poppins" w:hAnsi="Poppins" w:cs="Poppins"/>
                <w:bCs/>
                <w:color w:val="161B4E"/>
                <w:szCs w:val="22"/>
              </w:rPr>
            </w:pPr>
          </w:p>
        </w:tc>
        <w:tc>
          <w:tcPr>
            <w:tcW w:w="4961" w:type="dxa"/>
          </w:tcPr>
          <w:p w14:paraId="6E8FF108" w14:textId="77777777" w:rsidR="00AB0C8F" w:rsidRPr="00577D6A" w:rsidRDefault="00AB0C8F" w:rsidP="00AB0C8F">
            <w:pPr>
              <w:rPr>
                <w:rFonts w:ascii="Poppins" w:hAnsi="Poppins" w:cs="Poppins"/>
                <w:bCs/>
                <w:color w:val="161B4E"/>
                <w:szCs w:val="22"/>
              </w:rPr>
            </w:pPr>
          </w:p>
        </w:tc>
      </w:tr>
      <w:tr w:rsidR="00070ED4" w:rsidRPr="00BF1197" w14:paraId="7177A526" w14:textId="77777777" w:rsidTr="00B31F26">
        <w:trPr>
          <w:trHeight w:val="900"/>
        </w:trPr>
        <w:tc>
          <w:tcPr>
            <w:tcW w:w="1701" w:type="dxa"/>
          </w:tcPr>
          <w:p w14:paraId="6CAE9013" w14:textId="77777777" w:rsidR="00AB0C8F" w:rsidRPr="00577D6A" w:rsidRDefault="00AB0C8F" w:rsidP="00AB0C8F">
            <w:pPr>
              <w:rPr>
                <w:rFonts w:ascii="Poppins" w:hAnsi="Poppins" w:cs="Poppins"/>
                <w:bCs/>
                <w:color w:val="161B4E"/>
                <w:szCs w:val="22"/>
              </w:rPr>
            </w:pPr>
          </w:p>
        </w:tc>
        <w:tc>
          <w:tcPr>
            <w:tcW w:w="3802" w:type="dxa"/>
          </w:tcPr>
          <w:p w14:paraId="7FDA0D01" w14:textId="77777777" w:rsidR="00AB0C8F" w:rsidRPr="00577D6A" w:rsidRDefault="00AB0C8F" w:rsidP="00AB0C8F">
            <w:pPr>
              <w:rPr>
                <w:rFonts w:ascii="Poppins" w:hAnsi="Poppins" w:cs="Poppins"/>
                <w:bCs/>
                <w:color w:val="161B4E"/>
                <w:szCs w:val="22"/>
              </w:rPr>
            </w:pPr>
          </w:p>
        </w:tc>
        <w:tc>
          <w:tcPr>
            <w:tcW w:w="4961" w:type="dxa"/>
          </w:tcPr>
          <w:p w14:paraId="6B31D2FA" w14:textId="77777777" w:rsidR="0086369F" w:rsidRPr="00577D6A" w:rsidRDefault="0086369F" w:rsidP="00AB0C8F">
            <w:pPr>
              <w:rPr>
                <w:rFonts w:ascii="Poppins" w:hAnsi="Poppins" w:cs="Poppins"/>
                <w:bCs/>
                <w:color w:val="161B4E"/>
                <w:szCs w:val="22"/>
              </w:rPr>
            </w:pPr>
          </w:p>
        </w:tc>
      </w:tr>
      <w:tr w:rsidR="007A7D01" w:rsidRPr="00BF1197" w14:paraId="755C136C" w14:textId="77777777" w:rsidTr="004668FA">
        <w:trPr>
          <w:trHeight w:val="900"/>
        </w:trPr>
        <w:tc>
          <w:tcPr>
            <w:tcW w:w="1701" w:type="dxa"/>
            <w:tcBorders>
              <w:top w:val="single" w:sz="6" w:space="0" w:color="000000"/>
              <w:left w:val="single" w:sz="6" w:space="0" w:color="000000"/>
              <w:bottom w:val="single" w:sz="6" w:space="0" w:color="000000"/>
              <w:right w:val="single" w:sz="6" w:space="0" w:color="000000"/>
            </w:tcBorders>
          </w:tcPr>
          <w:p w14:paraId="1607850A" w14:textId="77777777" w:rsidR="004668FA" w:rsidRPr="00577D6A" w:rsidRDefault="004668FA" w:rsidP="00CA50DE">
            <w:pPr>
              <w:rPr>
                <w:rFonts w:ascii="Poppins" w:hAnsi="Poppins" w:cs="Poppins"/>
                <w:bCs/>
                <w:color w:val="161B4E"/>
                <w:szCs w:val="22"/>
              </w:rPr>
            </w:pPr>
          </w:p>
        </w:tc>
        <w:tc>
          <w:tcPr>
            <w:tcW w:w="3802" w:type="dxa"/>
            <w:tcBorders>
              <w:top w:val="single" w:sz="6" w:space="0" w:color="000000"/>
              <w:left w:val="single" w:sz="6" w:space="0" w:color="000000"/>
              <w:bottom w:val="single" w:sz="6" w:space="0" w:color="000000"/>
              <w:right w:val="single" w:sz="6" w:space="0" w:color="000000"/>
            </w:tcBorders>
          </w:tcPr>
          <w:p w14:paraId="39878934" w14:textId="77777777" w:rsidR="004668FA" w:rsidRPr="00577D6A" w:rsidRDefault="004668FA" w:rsidP="00CA50DE">
            <w:pPr>
              <w:rPr>
                <w:rFonts w:ascii="Poppins" w:hAnsi="Poppins" w:cs="Poppins"/>
                <w:bCs/>
                <w:color w:val="161B4E"/>
                <w:szCs w:val="22"/>
              </w:rPr>
            </w:pPr>
          </w:p>
        </w:tc>
        <w:tc>
          <w:tcPr>
            <w:tcW w:w="4961" w:type="dxa"/>
            <w:tcBorders>
              <w:top w:val="single" w:sz="6" w:space="0" w:color="000000"/>
              <w:left w:val="single" w:sz="6" w:space="0" w:color="000000"/>
              <w:bottom w:val="single" w:sz="6" w:space="0" w:color="000000"/>
              <w:right w:val="single" w:sz="6" w:space="0" w:color="000000"/>
            </w:tcBorders>
          </w:tcPr>
          <w:p w14:paraId="1FA76F0D" w14:textId="77777777" w:rsidR="00AD6385" w:rsidRPr="00577D6A" w:rsidRDefault="00AD6385" w:rsidP="00AD6385">
            <w:pPr>
              <w:rPr>
                <w:rFonts w:ascii="Poppins" w:hAnsi="Poppins" w:cs="Poppins"/>
                <w:bCs/>
                <w:color w:val="161B4E"/>
                <w:szCs w:val="22"/>
              </w:rPr>
            </w:pPr>
          </w:p>
        </w:tc>
      </w:tr>
    </w:tbl>
    <w:p w14:paraId="6861FDEF" w14:textId="77777777" w:rsidR="004668FA" w:rsidRPr="00BF1197" w:rsidRDefault="004668FA" w:rsidP="00AB0C8F">
      <w:pPr>
        <w:outlineLvl w:val="0"/>
        <w:rPr>
          <w:rFonts w:ascii="Poppins" w:hAnsi="Poppins" w:cs="Poppins"/>
          <w:bCs/>
          <w:iCs/>
          <w:sz w:val="20"/>
        </w:rPr>
      </w:pPr>
    </w:p>
    <w:p w14:paraId="1257A2A7" w14:textId="77777777" w:rsidR="004668FA" w:rsidRPr="00577D6A" w:rsidRDefault="004668FA" w:rsidP="00AB0C8F">
      <w:pPr>
        <w:outlineLvl w:val="0"/>
        <w:rPr>
          <w:rFonts w:ascii="Poppins" w:hAnsi="Poppins" w:cs="Poppins"/>
          <w:b/>
          <w:iCs/>
          <w:color w:val="161B4E"/>
          <w:szCs w:val="22"/>
        </w:rPr>
      </w:pPr>
      <w:r w:rsidRPr="00577D6A">
        <w:rPr>
          <w:rFonts w:ascii="Poppins" w:hAnsi="Poppins" w:cs="Poppins"/>
          <w:b/>
          <w:iCs/>
          <w:color w:val="161B4E"/>
          <w:szCs w:val="22"/>
        </w:rPr>
        <w:t xml:space="preserve">Training </w:t>
      </w:r>
    </w:p>
    <w:p w14:paraId="47079890" w14:textId="77777777" w:rsidR="004668FA" w:rsidRPr="00577D6A" w:rsidRDefault="004668FA" w:rsidP="00AB0C8F">
      <w:pPr>
        <w:outlineLvl w:val="0"/>
        <w:rPr>
          <w:rFonts w:ascii="Poppins" w:hAnsi="Poppins" w:cs="Poppins"/>
          <w:bCs/>
          <w:iCs/>
          <w:color w:val="161B4E"/>
          <w:szCs w:val="22"/>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4050C6AD" w14:textId="77777777" w:rsidTr="0004236D">
        <w:trPr>
          <w:trHeight w:val="689"/>
        </w:trPr>
        <w:tc>
          <w:tcPr>
            <w:tcW w:w="1701" w:type="dxa"/>
            <w:shd w:val="clear" w:color="auto" w:fill="161B4E"/>
            <w:vAlign w:val="center"/>
          </w:tcPr>
          <w:p w14:paraId="0974B97D" w14:textId="77777777" w:rsidR="004668FA" w:rsidRPr="00BF1197" w:rsidRDefault="004668FA" w:rsidP="00CA50DE">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5DFC9679" w14:textId="77777777" w:rsidR="004668FA" w:rsidRPr="00BF1197" w:rsidRDefault="004668FA" w:rsidP="00CA50DE">
            <w:pPr>
              <w:rPr>
                <w:rFonts w:ascii="Poppins" w:hAnsi="Poppins" w:cs="Poppins"/>
                <w:bCs/>
              </w:rPr>
            </w:pPr>
            <w:r w:rsidRPr="00BF1197">
              <w:rPr>
                <w:rFonts w:ascii="Poppins" w:hAnsi="Poppins" w:cs="Poppins"/>
                <w:bCs/>
              </w:rPr>
              <w:t>Name of educational institution or training provider</w:t>
            </w:r>
          </w:p>
        </w:tc>
        <w:tc>
          <w:tcPr>
            <w:tcW w:w="4961" w:type="dxa"/>
            <w:shd w:val="clear" w:color="auto" w:fill="161B4E"/>
            <w:vAlign w:val="center"/>
          </w:tcPr>
          <w:p w14:paraId="3E258449" w14:textId="77777777" w:rsidR="004668FA" w:rsidRPr="00BF1197" w:rsidRDefault="004668FA" w:rsidP="00CA50DE">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18141DC5" w14:textId="77777777" w:rsidTr="00CA50DE">
        <w:trPr>
          <w:trHeight w:val="900"/>
        </w:trPr>
        <w:tc>
          <w:tcPr>
            <w:tcW w:w="1701" w:type="dxa"/>
          </w:tcPr>
          <w:p w14:paraId="75E2B2BC" w14:textId="77777777" w:rsidR="004668FA" w:rsidRPr="00577D6A" w:rsidRDefault="004668FA" w:rsidP="00CA50DE">
            <w:pPr>
              <w:rPr>
                <w:rFonts w:ascii="Poppins" w:hAnsi="Poppins" w:cs="Poppins"/>
                <w:bCs/>
                <w:color w:val="161B4E"/>
                <w:szCs w:val="22"/>
              </w:rPr>
            </w:pPr>
          </w:p>
        </w:tc>
        <w:tc>
          <w:tcPr>
            <w:tcW w:w="3802" w:type="dxa"/>
          </w:tcPr>
          <w:p w14:paraId="14EFD8FA" w14:textId="77777777" w:rsidR="004668FA" w:rsidRPr="00577D6A" w:rsidRDefault="004668FA" w:rsidP="00FD23D1">
            <w:pPr>
              <w:rPr>
                <w:rFonts w:ascii="Poppins" w:hAnsi="Poppins" w:cs="Poppins"/>
                <w:bCs/>
                <w:color w:val="161B4E"/>
                <w:szCs w:val="22"/>
              </w:rPr>
            </w:pPr>
          </w:p>
        </w:tc>
        <w:tc>
          <w:tcPr>
            <w:tcW w:w="4961" w:type="dxa"/>
          </w:tcPr>
          <w:p w14:paraId="506399E7" w14:textId="77777777" w:rsidR="004668FA" w:rsidRPr="00577D6A" w:rsidRDefault="004668FA" w:rsidP="00CA50DE">
            <w:pPr>
              <w:rPr>
                <w:rFonts w:ascii="Poppins" w:hAnsi="Poppins" w:cs="Poppins"/>
                <w:bCs/>
                <w:color w:val="161B4E"/>
                <w:szCs w:val="22"/>
              </w:rPr>
            </w:pPr>
          </w:p>
        </w:tc>
      </w:tr>
      <w:tr w:rsidR="00070ED4" w:rsidRPr="00BF1197" w14:paraId="63B3BFD7" w14:textId="77777777" w:rsidTr="00CA50DE">
        <w:trPr>
          <w:trHeight w:val="900"/>
        </w:trPr>
        <w:tc>
          <w:tcPr>
            <w:tcW w:w="1701" w:type="dxa"/>
          </w:tcPr>
          <w:p w14:paraId="56C6C2CA" w14:textId="77777777" w:rsidR="004668FA" w:rsidRPr="00577D6A" w:rsidRDefault="004668FA" w:rsidP="00CA50DE">
            <w:pPr>
              <w:rPr>
                <w:rFonts w:ascii="Poppins" w:hAnsi="Poppins" w:cs="Poppins"/>
                <w:bCs/>
                <w:color w:val="161B4E"/>
                <w:szCs w:val="22"/>
              </w:rPr>
            </w:pPr>
          </w:p>
        </w:tc>
        <w:tc>
          <w:tcPr>
            <w:tcW w:w="3802" w:type="dxa"/>
          </w:tcPr>
          <w:p w14:paraId="222BB060" w14:textId="77777777" w:rsidR="00FD23D1" w:rsidRPr="00577D6A" w:rsidRDefault="00FD23D1" w:rsidP="00CA50DE">
            <w:pPr>
              <w:rPr>
                <w:rFonts w:ascii="Poppins" w:hAnsi="Poppins" w:cs="Poppins"/>
                <w:bCs/>
                <w:color w:val="161B4E"/>
                <w:szCs w:val="22"/>
              </w:rPr>
            </w:pPr>
          </w:p>
        </w:tc>
        <w:tc>
          <w:tcPr>
            <w:tcW w:w="4961" w:type="dxa"/>
          </w:tcPr>
          <w:p w14:paraId="011A296C" w14:textId="77777777" w:rsidR="00FD23D1" w:rsidRPr="00577D6A" w:rsidRDefault="00FD23D1" w:rsidP="00B955F3">
            <w:pPr>
              <w:rPr>
                <w:rFonts w:ascii="Poppins" w:hAnsi="Poppins" w:cs="Poppins"/>
                <w:bCs/>
                <w:color w:val="161B4E"/>
                <w:szCs w:val="22"/>
              </w:rPr>
            </w:pPr>
          </w:p>
        </w:tc>
      </w:tr>
      <w:tr w:rsidR="00070ED4" w:rsidRPr="00BF1197" w14:paraId="6D519ED0" w14:textId="77777777" w:rsidTr="00CA50DE">
        <w:trPr>
          <w:trHeight w:val="900"/>
        </w:trPr>
        <w:tc>
          <w:tcPr>
            <w:tcW w:w="1701" w:type="dxa"/>
          </w:tcPr>
          <w:p w14:paraId="01D39060" w14:textId="77777777" w:rsidR="004668FA" w:rsidRPr="00577D6A" w:rsidRDefault="004668FA" w:rsidP="00CA50DE">
            <w:pPr>
              <w:rPr>
                <w:rFonts w:ascii="Poppins" w:hAnsi="Poppins" w:cs="Poppins"/>
                <w:bCs/>
                <w:color w:val="161B4E"/>
                <w:szCs w:val="22"/>
              </w:rPr>
            </w:pPr>
          </w:p>
        </w:tc>
        <w:tc>
          <w:tcPr>
            <w:tcW w:w="3802" w:type="dxa"/>
          </w:tcPr>
          <w:p w14:paraId="2C5655B8" w14:textId="77777777" w:rsidR="004668FA" w:rsidRPr="00577D6A" w:rsidRDefault="004668FA" w:rsidP="00CA50DE">
            <w:pPr>
              <w:rPr>
                <w:rFonts w:ascii="Poppins" w:hAnsi="Poppins" w:cs="Poppins"/>
                <w:bCs/>
                <w:color w:val="161B4E"/>
                <w:szCs w:val="22"/>
              </w:rPr>
            </w:pPr>
          </w:p>
        </w:tc>
        <w:tc>
          <w:tcPr>
            <w:tcW w:w="4961" w:type="dxa"/>
          </w:tcPr>
          <w:p w14:paraId="07233915" w14:textId="77777777" w:rsidR="004668FA" w:rsidRPr="00577D6A" w:rsidRDefault="004668FA" w:rsidP="00CA50DE">
            <w:pPr>
              <w:rPr>
                <w:rFonts w:ascii="Poppins" w:hAnsi="Poppins" w:cs="Poppins"/>
                <w:bCs/>
                <w:color w:val="161B4E"/>
                <w:szCs w:val="22"/>
              </w:rPr>
            </w:pPr>
          </w:p>
        </w:tc>
      </w:tr>
      <w:tr w:rsidR="00070ED4" w:rsidRPr="00BF1197" w14:paraId="3D5B14DD" w14:textId="77777777" w:rsidTr="00CA50DE">
        <w:trPr>
          <w:trHeight w:val="900"/>
        </w:trPr>
        <w:tc>
          <w:tcPr>
            <w:tcW w:w="1701" w:type="dxa"/>
          </w:tcPr>
          <w:p w14:paraId="6F4676A3" w14:textId="77777777" w:rsidR="004668FA" w:rsidRPr="00BF1197" w:rsidRDefault="004668FA" w:rsidP="00CA50DE">
            <w:pPr>
              <w:rPr>
                <w:rFonts w:ascii="Poppins" w:hAnsi="Poppins" w:cs="Poppins"/>
                <w:bCs/>
                <w:szCs w:val="22"/>
              </w:rPr>
            </w:pPr>
          </w:p>
        </w:tc>
        <w:tc>
          <w:tcPr>
            <w:tcW w:w="3802" w:type="dxa"/>
          </w:tcPr>
          <w:p w14:paraId="7D424CC3" w14:textId="77777777" w:rsidR="004668FA" w:rsidRPr="00BF1197" w:rsidRDefault="004668FA" w:rsidP="00CA50DE">
            <w:pPr>
              <w:rPr>
                <w:rFonts w:ascii="Poppins" w:hAnsi="Poppins" w:cs="Poppins"/>
                <w:bCs/>
                <w:szCs w:val="22"/>
              </w:rPr>
            </w:pPr>
          </w:p>
        </w:tc>
        <w:tc>
          <w:tcPr>
            <w:tcW w:w="4961" w:type="dxa"/>
          </w:tcPr>
          <w:p w14:paraId="7387D74A" w14:textId="77777777" w:rsidR="00FD23D1" w:rsidRPr="00BF1197" w:rsidRDefault="00FD23D1" w:rsidP="00FD23D1">
            <w:pPr>
              <w:rPr>
                <w:rFonts w:ascii="Poppins" w:hAnsi="Poppins" w:cs="Poppins"/>
                <w:bCs/>
                <w:szCs w:val="22"/>
              </w:rPr>
            </w:pPr>
          </w:p>
        </w:tc>
      </w:tr>
      <w:tr w:rsidR="007A7D01" w:rsidRPr="00BF1197" w14:paraId="30F342F4" w14:textId="77777777" w:rsidTr="00FD23D1">
        <w:trPr>
          <w:trHeight w:val="900"/>
        </w:trPr>
        <w:tc>
          <w:tcPr>
            <w:tcW w:w="1701" w:type="dxa"/>
            <w:tcBorders>
              <w:top w:val="single" w:sz="6" w:space="0" w:color="000000"/>
              <w:left w:val="single" w:sz="6" w:space="0" w:color="000000"/>
              <w:bottom w:val="single" w:sz="6" w:space="0" w:color="000000"/>
              <w:right w:val="single" w:sz="6" w:space="0" w:color="000000"/>
            </w:tcBorders>
          </w:tcPr>
          <w:p w14:paraId="6A3C3A2C" w14:textId="77777777" w:rsidR="00FD23D1" w:rsidRPr="00BF1197" w:rsidRDefault="00FD23D1" w:rsidP="00CA50D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2390ACA9" w14:textId="77777777" w:rsidR="00FD23D1" w:rsidRPr="00BF1197" w:rsidRDefault="00FD23D1" w:rsidP="00CA50D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003CA0D9" w14:textId="77777777" w:rsidR="00FD23D1" w:rsidRPr="00BF1197" w:rsidRDefault="00FD23D1" w:rsidP="00CA50DE">
            <w:pPr>
              <w:rPr>
                <w:rFonts w:ascii="Poppins" w:hAnsi="Poppins" w:cs="Poppins"/>
                <w:bCs/>
                <w:szCs w:val="22"/>
              </w:rPr>
            </w:pPr>
          </w:p>
        </w:tc>
      </w:tr>
    </w:tbl>
    <w:p w14:paraId="7F5C653A" w14:textId="77777777" w:rsidR="004668FA" w:rsidRPr="00BF1197" w:rsidRDefault="004668FA" w:rsidP="00AB0C8F">
      <w:pPr>
        <w:outlineLvl w:val="0"/>
        <w:rPr>
          <w:rFonts w:ascii="Poppins" w:hAnsi="Poppins" w:cs="Poppins"/>
          <w:bCs/>
          <w:iCs/>
          <w:sz w:val="20"/>
        </w:rPr>
      </w:pPr>
    </w:p>
    <w:p w14:paraId="16A46174" w14:textId="77777777" w:rsidR="00AB0C8F" w:rsidRPr="00577D6A" w:rsidRDefault="00AB0C8F" w:rsidP="00AB0C8F">
      <w:pPr>
        <w:outlineLvl w:val="0"/>
        <w:rPr>
          <w:rFonts w:ascii="Poppins" w:hAnsi="Poppins" w:cs="Poppins"/>
          <w:bCs/>
          <w:iCs/>
          <w:color w:val="161B4E"/>
          <w:sz w:val="20"/>
        </w:rPr>
      </w:pPr>
      <w:r w:rsidRPr="00577D6A">
        <w:rPr>
          <w:rFonts w:ascii="Poppins" w:hAnsi="Poppins" w:cs="Poppins"/>
          <w:bCs/>
          <w:iCs/>
          <w:color w:val="161B4E"/>
          <w:sz w:val="20"/>
        </w:rPr>
        <w:t>Please note, should you be offered employment we may ask you to provide evidence of relevant qualifications</w:t>
      </w:r>
      <w:r w:rsidR="00B31F26" w:rsidRPr="00577D6A">
        <w:rPr>
          <w:rFonts w:ascii="Poppins" w:hAnsi="Poppins" w:cs="Poppins"/>
          <w:bCs/>
          <w:iCs/>
          <w:color w:val="161B4E"/>
          <w:sz w:val="20"/>
        </w:rPr>
        <w:t>.</w:t>
      </w:r>
    </w:p>
    <w:p w14:paraId="3B3B4A86" w14:textId="77777777" w:rsidR="00AB0C8F" w:rsidRPr="00577D6A" w:rsidRDefault="00AB0C8F" w:rsidP="00AB0C8F">
      <w:pPr>
        <w:outlineLvl w:val="0"/>
        <w:rPr>
          <w:rFonts w:ascii="Poppins" w:hAnsi="Poppins" w:cs="Poppins"/>
          <w:b/>
          <w:color w:val="161B4E"/>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577D6A" w:rsidRPr="00577D6A" w14:paraId="6C79A945" w14:textId="77777777" w:rsidTr="00281CE0">
        <w:trPr>
          <w:trHeight w:val="2986"/>
        </w:trPr>
        <w:tc>
          <w:tcPr>
            <w:tcW w:w="10280" w:type="dxa"/>
          </w:tcPr>
          <w:p w14:paraId="6CA6D709" w14:textId="77777777" w:rsidR="00AB0C8F" w:rsidRPr="00577D6A" w:rsidRDefault="00AB0C8F" w:rsidP="00AB0C8F">
            <w:pPr>
              <w:outlineLvl w:val="0"/>
              <w:rPr>
                <w:rFonts w:ascii="Poppins" w:hAnsi="Poppins" w:cs="Poppins"/>
                <w:b/>
                <w:color w:val="161B4E"/>
                <w:szCs w:val="22"/>
              </w:rPr>
            </w:pPr>
            <w:r w:rsidRPr="00577D6A">
              <w:rPr>
                <w:rFonts w:ascii="Poppins" w:hAnsi="Poppins" w:cs="Poppins"/>
                <w:b/>
                <w:color w:val="161B4E"/>
                <w:szCs w:val="22"/>
              </w:rPr>
              <w:t>Skills</w:t>
            </w:r>
            <w:r w:rsidR="00281CE0" w:rsidRPr="00577D6A">
              <w:rPr>
                <w:rFonts w:ascii="Poppins" w:hAnsi="Poppins" w:cs="Poppins"/>
                <w:b/>
                <w:color w:val="161B4E"/>
                <w:szCs w:val="22"/>
              </w:rPr>
              <w:t>,</w:t>
            </w:r>
            <w:r w:rsidRPr="00577D6A">
              <w:rPr>
                <w:rFonts w:ascii="Poppins" w:hAnsi="Poppins" w:cs="Poppins"/>
                <w:b/>
                <w:color w:val="161B4E"/>
                <w:szCs w:val="22"/>
              </w:rPr>
              <w:t xml:space="preserve"> abilities</w:t>
            </w:r>
            <w:r w:rsidR="00CA3FA9" w:rsidRPr="00577D6A">
              <w:rPr>
                <w:rFonts w:ascii="Poppins" w:hAnsi="Poppins" w:cs="Poppins"/>
                <w:b/>
                <w:color w:val="161B4E"/>
                <w:szCs w:val="22"/>
              </w:rPr>
              <w:t>,</w:t>
            </w:r>
            <w:r w:rsidRPr="00577D6A">
              <w:rPr>
                <w:rFonts w:ascii="Poppins" w:hAnsi="Poppins" w:cs="Poppins"/>
                <w:b/>
                <w:color w:val="161B4E"/>
                <w:szCs w:val="22"/>
              </w:rPr>
              <w:t xml:space="preserve"> and experience</w:t>
            </w:r>
          </w:p>
          <w:p w14:paraId="579464BC" w14:textId="77777777" w:rsidR="00AB0C8F" w:rsidRPr="00577D6A" w:rsidRDefault="00CE667B" w:rsidP="00AB0C8F">
            <w:pPr>
              <w:rPr>
                <w:rFonts w:ascii="Poppins" w:hAnsi="Poppins" w:cs="Poppins"/>
                <w:color w:val="161B4E"/>
                <w:szCs w:val="22"/>
              </w:rPr>
            </w:pPr>
            <w:r w:rsidRPr="00577D6A">
              <w:rPr>
                <w:rFonts w:ascii="Poppins" w:hAnsi="Poppins" w:cs="Poppins"/>
                <w:color w:val="161B4E"/>
                <w:szCs w:val="22"/>
              </w:rPr>
              <w:t xml:space="preserve">Using the </w:t>
            </w:r>
            <w:r w:rsidR="00283E1D" w:rsidRPr="00577D6A">
              <w:rPr>
                <w:rFonts w:ascii="Poppins" w:hAnsi="Poppins" w:cs="Poppins"/>
                <w:color w:val="161B4E"/>
                <w:szCs w:val="22"/>
              </w:rPr>
              <w:t xml:space="preserve">job description and </w:t>
            </w:r>
            <w:r w:rsidRPr="00577D6A">
              <w:rPr>
                <w:rFonts w:ascii="Poppins" w:hAnsi="Poppins" w:cs="Poppins"/>
                <w:color w:val="161B4E"/>
                <w:szCs w:val="22"/>
              </w:rPr>
              <w:t>person specification</w:t>
            </w:r>
            <w:r w:rsidR="00105D12" w:rsidRPr="00577D6A">
              <w:rPr>
                <w:rFonts w:ascii="Poppins" w:hAnsi="Poppins" w:cs="Poppins"/>
                <w:color w:val="161B4E"/>
                <w:szCs w:val="22"/>
              </w:rPr>
              <w:t xml:space="preserve"> please outline the skills, experience, and knowledge you </w:t>
            </w:r>
            <w:proofErr w:type="gramStart"/>
            <w:r w:rsidR="00105D12" w:rsidRPr="00577D6A">
              <w:rPr>
                <w:rFonts w:ascii="Poppins" w:hAnsi="Poppins" w:cs="Poppins"/>
                <w:color w:val="161B4E"/>
                <w:szCs w:val="22"/>
              </w:rPr>
              <w:t>ha</w:t>
            </w:r>
            <w:r w:rsidR="00962A14" w:rsidRPr="00577D6A">
              <w:rPr>
                <w:rFonts w:ascii="Poppins" w:hAnsi="Poppins" w:cs="Poppins"/>
                <w:color w:val="161B4E"/>
                <w:szCs w:val="22"/>
              </w:rPr>
              <w:t>v</w:t>
            </w:r>
            <w:r w:rsidR="00105D12" w:rsidRPr="00577D6A">
              <w:rPr>
                <w:rFonts w:ascii="Poppins" w:hAnsi="Poppins" w:cs="Poppins"/>
                <w:color w:val="161B4E"/>
                <w:szCs w:val="22"/>
              </w:rPr>
              <w:t>e to</w:t>
            </w:r>
            <w:proofErr w:type="gramEnd"/>
            <w:r w:rsidR="00105D12" w:rsidRPr="00577D6A">
              <w:rPr>
                <w:rFonts w:ascii="Poppins" w:hAnsi="Poppins" w:cs="Poppins"/>
                <w:color w:val="161B4E"/>
                <w:szCs w:val="22"/>
              </w:rPr>
              <w:t xml:space="preserve"> </w:t>
            </w:r>
            <w:r w:rsidR="00283E1D" w:rsidRPr="00577D6A">
              <w:rPr>
                <w:rFonts w:ascii="Poppins" w:hAnsi="Poppins" w:cs="Poppins"/>
                <w:color w:val="161B4E"/>
                <w:szCs w:val="22"/>
              </w:rPr>
              <w:t>deliver th</w:t>
            </w:r>
            <w:r w:rsidR="00F429C8" w:rsidRPr="00577D6A">
              <w:rPr>
                <w:rFonts w:ascii="Poppins" w:hAnsi="Poppins" w:cs="Poppins"/>
                <w:color w:val="161B4E"/>
                <w:szCs w:val="22"/>
              </w:rPr>
              <w:t>i</w:t>
            </w:r>
            <w:r w:rsidR="00283E1D" w:rsidRPr="00577D6A">
              <w:rPr>
                <w:rFonts w:ascii="Poppins" w:hAnsi="Poppins" w:cs="Poppins"/>
                <w:color w:val="161B4E"/>
                <w:szCs w:val="22"/>
              </w:rPr>
              <w:t>s role.</w:t>
            </w:r>
          </w:p>
          <w:p w14:paraId="72E972DC" w14:textId="77777777" w:rsidR="0025575D" w:rsidRPr="00577D6A" w:rsidRDefault="0025575D" w:rsidP="00BD4DB1">
            <w:pPr>
              <w:rPr>
                <w:rFonts w:ascii="Poppins" w:hAnsi="Poppins" w:cs="Poppins"/>
                <w:color w:val="161B4E"/>
              </w:rPr>
            </w:pPr>
          </w:p>
          <w:p w14:paraId="00E857B7" w14:textId="77777777" w:rsidR="0004116F" w:rsidRPr="00577D6A" w:rsidRDefault="0004116F" w:rsidP="00BD4DB1">
            <w:pPr>
              <w:rPr>
                <w:rFonts w:ascii="Poppins" w:hAnsi="Poppins" w:cs="Poppins"/>
                <w:color w:val="161B4E"/>
              </w:rPr>
            </w:pPr>
          </w:p>
        </w:tc>
      </w:tr>
      <w:tr w:rsidR="00577D6A" w:rsidRPr="00577D6A" w14:paraId="3523ABF3" w14:textId="77777777" w:rsidTr="005F6BC5">
        <w:trPr>
          <w:trHeight w:val="1517"/>
        </w:trPr>
        <w:tc>
          <w:tcPr>
            <w:tcW w:w="10280" w:type="dxa"/>
          </w:tcPr>
          <w:p w14:paraId="125FB933" w14:textId="77777777" w:rsidR="00C962B2" w:rsidRPr="00577D6A" w:rsidRDefault="00C962B2" w:rsidP="00AB0C8F">
            <w:pPr>
              <w:rPr>
                <w:rFonts w:ascii="Poppins" w:hAnsi="Poppins" w:cs="Poppins"/>
                <w:b/>
                <w:bCs/>
                <w:color w:val="161B4E"/>
                <w:szCs w:val="22"/>
              </w:rPr>
            </w:pPr>
            <w:r w:rsidRPr="00577D6A">
              <w:rPr>
                <w:rFonts w:ascii="Poppins" w:hAnsi="Poppins" w:cs="Poppins"/>
                <w:b/>
                <w:bCs/>
                <w:color w:val="161B4E"/>
                <w:szCs w:val="22"/>
              </w:rPr>
              <w:t>Final statement</w:t>
            </w:r>
          </w:p>
          <w:p w14:paraId="7D50A593" w14:textId="77777777" w:rsidR="00281CE0" w:rsidRPr="00577D6A" w:rsidRDefault="00F1300F" w:rsidP="00AB0C8F">
            <w:pPr>
              <w:rPr>
                <w:rFonts w:ascii="Poppins" w:hAnsi="Poppins" w:cs="Poppins"/>
                <w:color w:val="161B4E"/>
                <w:szCs w:val="22"/>
              </w:rPr>
            </w:pPr>
            <w:r w:rsidRPr="00577D6A">
              <w:rPr>
                <w:rFonts w:ascii="Poppins" w:hAnsi="Poppins" w:cs="Poppins"/>
                <w:color w:val="161B4E"/>
                <w:szCs w:val="22"/>
              </w:rPr>
              <w:t>W</w:t>
            </w:r>
            <w:r w:rsidR="00670F73" w:rsidRPr="00577D6A">
              <w:rPr>
                <w:rFonts w:ascii="Poppins" w:hAnsi="Poppins" w:cs="Poppins"/>
                <w:color w:val="161B4E"/>
                <w:szCs w:val="22"/>
              </w:rPr>
              <w:t xml:space="preserve">hy would you </w:t>
            </w:r>
            <w:r w:rsidR="00792C9E" w:rsidRPr="00577D6A">
              <w:rPr>
                <w:rFonts w:ascii="Poppins" w:hAnsi="Poppins" w:cs="Poppins"/>
                <w:color w:val="161B4E"/>
                <w:szCs w:val="22"/>
              </w:rPr>
              <w:t>like us</w:t>
            </w:r>
            <w:r w:rsidR="00C962B2" w:rsidRPr="00577D6A">
              <w:rPr>
                <w:rFonts w:ascii="Poppins" w:hAnsi="Poppins" w:cs="Poppins"/>
                <w:color w:val="161B4E"/>
                <w:szCs w:val="22"/>
              </w:rPr>
              <w:t xml:space="preserve"> to consider you for this role?</w:t>
            </w:r>
          </w:p>
          <w:p w14:paraId="19ED069E" w14:textId="77777777" w:rsidR="005F6BC5" w:rsidRPr="00577D6A" w:rsidRDefault="005F6BC5" w:rsidP="00AB0C8F">
            <w:pPr>
              <w:rPr>
                <w:rFonts w:ascii="Poppins" w:hAnsi="Poppins" w:cs="Poppins"/>
                <w:color w:val="161B4E"/>
                <w:szCs w:val="22"/>
              </w:rPr>
            </w:pPr>
          </w:p>
        </w:tc>
      </w:tr>
    </w:tbl>
    <w:p w14:paraId="348846DF" w14:textId="77777777" w:rsidR="00AB0C8F" w:rsidRPr="00BF1197" w:rsidRDefault="00AB0C8F" w:rsidP="00AB0C8F">
      <w:pPr>
        <w:tabs>
          <w:tab w:val="left" w:pos="1380"/>
        </w:tabs>
        <w:jc w:val="both"/>
        <w:rPr>
          <w:rFonts w:ascii="Poppins" w:hAnsi="Poppins" w:cs="Poppins"/>
          <w:bCs/>
          <w:color w:val="000000"/>
          <w:szCs w:val="22"/>
          <w:lang w:val="en-US"/>
        </w:rPr>
      </w:pPr>
    </w:p>
    <w:p w14:paraId="6B139853" w14:textId="77777777" w:rsidR="00AB0C8F" w:rsidRPr="00BF1197" w:rsidRDefault="00AB0C8F" w:rsidP="00AB0C8F">
      <w:pPr>
        <w:autoSpaceDE w:val="0"/>
        <w:autoSpaceDN w:val="0"/>
        <w:adjustRightInd w:val="0"/>
        <w:rPr>
          <w:rFonts w:ascii="Poppins" w:hAnsi="Poppins" w:cs="Poppins"/>
          <w:b/>
          <w:bCs/>
          <w:color w:val="000000"/>
          <w:sz w:val="28"/>
          <w:szCs w:val="32"/>
          <w:lang w:val="en-US"/>
        </w:rPr>
      </w:pPr>
    </w:p>
    <w:p w14:paraId="69C794A5" w14:textId="77777777" w:rsidR="00AB0C8F" w:rsidRPr="00577D6A" w:rsidRDefault="00AB0C8F" w:rsidP="00721DC6">
      <w:pPr>
        <w:pStyle w:val="Heading2"/>
        <w:rPr>
          <w:rFonts w:ascii="Poppins" w:hAnsi="Poppins" w:cs="Poppins"/>
          <w:i w:val="0"/>
          <w:iCs w:val="0"/>
          <w:color w:val="161B4E"/>
          <w:lang w:val="en-US"/>
        </w:rPr>
      </w:pPr>
      <w:r w:rsidRPr="00BF1197">
        <w:rPr>
          <w:rFonts w:ascii="Poppins" w:hAnsi="Poppins" w:cs="Poppins"/>
          <w:lang w:val="en-US"/>
        </w:rPr>
        <w:br w:type="page"/>
      </w:r>
      <w:r w:rsidRPr="00577D6A">
        <w:rPr>
          <w:rFonts w:ascii="Poppins" w:hAnsi="Poppins" w:cs="Poppins"/>
          <w:i w:val="0"/>
          <w:iCs w:val="0"/>
          <w:color w:val="161B4E"/>
          <w:lang w:val="en-US"/>
        </w:rPr>
        <w:lastRenderedPageBreak/>
        <w:t>References</w:t>
      </w:r>
    </w:p>
    <w:p w14:paraId="289E7EBF"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Please give the full details of </w:t>
      </w:r>
      <w:r w:rsidRPr="00577D6A">
        <w:rPr>
          <w:rFonts w:ascii="Poppins" w:hAnsi="Poppins" w:cs="Poppins"/>
          <w:b/>
          <w:color w:val="161B4E"/>
        </w:rPr>
        <w:t>two</w:t>
      </w:r>
      <w:r w:rsidRPr="00577D6A">
        <w:rPr>
          <w:rFonts w:ascii="Poppins" w:hAnsi="Poppins" w:cs="Poppins"/>
          <w:color w:val="161B4E"/>
        </w:rPr>
        <w:t xml:space="preserve"> referees</w:t>
      </w:r>
      <w:r w:rsidR="00625A68" w:rsidRPr="00577D6A">
        <w:rPr>
          <w:rFonts w:ascii="Poppins" w:hAnsi="Poppins" w:cs="Poppins"/>
          <w:color w:val="161B4E"/>
        </w:rPr>
        <w:t xml:space="preserve">, </w:t>
      </w:r>
      <w:r w:rsidRPr="00577D6A">
        <w:rPr>
          <w:rFonts w:ascii="Poppins" w:hAnsi="Poppins" w:cs="Poppins"/>
          <w:color w:val="161B4E"/>
        </w:rPr>
        <w:t xml:space="preserve">including your present employer where applicable. Personal or academic referees should be given only when there is no previous employer to which reference can be made. </w:t>
      </w:r>
    </w:p>
    <w:p w14:paraId="63712214" w14:textId="77777777" w:rsidR="00AB0C8F" w:rsidRPr="00577D6A" w:rsidRDefault="00AB0C8F" w:rsidP="00AB0C8F">
      <w:pPr>
        <w:rPr>
          <w:rFonts w:ascii="Poppins" w:hAnsi="Poppins" w:cs="Poppins"/>
          <w:color w:val="161B4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E11494" w:rsidRPr="00BF1197" w14:paraId="42B41BF2" w14:textId="77777777" w:rsidTr="0004236D">
        <w:tc>
          <w:tcPr>
            <w:tcW w:w="9781" w:type="dxa"/>
            <w:gridSpan w:val="3"/>
            <w:tcBorders>
              <w:top w:val="single" w:sz="4" w:space="0" w:color="auto"/>
              <w:left w:val="single" w:sz="4" w:space="0" w:color="auto"/>
            </w:tcBorders>
            <w:shd w:val="clear" w:color="auto" w:fill="161B4E"/>
          </w:tcPr>
          <w:p w14:paraId="0635380E" w14:textId="77777777" w:rsidR="00E11494" w:rsidRPr="00BF1197" w:rsidRDefault="00E11494" w:rsidP="00AB0C8F">
            <w:pPr>
              <w:rPr>
                <w:rFonts w:ascii="Poppins" w:hAnsi="Poppins" w:cs="Poppins"/>
                <w:bCs/>
              </w:rPr>
            </w:pPr>
            <w:r w:rsidRPr="00BF1197">
              <w:rPr>
                <w:rFonts w:ascii="Poppins" w:hAnsi="Poppins" w:cs="Poppins"/>
                <w:bCs/>
              </w:rPr>
              <w:t>Reference 1</w:t>
            </w:r>
          </w:p>
        </w:tc>
      </w:tr>
      <w:tr w:rsidR="00536F1D" w:rsidRPr="00BF1197" w14:paraId="47AA6B18" w14:textId="77777777" w:rsidTr="00536F1D">
        <w:trPr>
          <w:trHeight w:val="412"/>
        </w:trPr>
        <w:tc>
          <w:tcPr>
            <w:tcW w:w="2439" w:type="dxa"/>
            <w:vAlign w:val="center"/>
          </w:tcPr>
          <w:p w14:paraId="12A0E8DC" w14:textId="77777777" w:rsidR="00536F1D" w:rsidRPr="00577D6A" w:rsidRDefault="00536F1D" w:rsidP="00AB0C8F">
            <w:pPr>
              <w:rPr>
                <w:rFonts w:ascii="Poppins" w:hAnsi="Poppins" w:cs="Poppins"/>
                <w:bCs/>
                <w:color w:val="161B4E"/>
              </w:rPr>
            </w:pPr>
            <w:r w:rsidRPr="00577D6A">
              <w:rPr>
                <w:rFonts w:ascii="Poppins" w:hAnsi="Poppins" w:cs="Poppins"/>
                <w:bCs/>
                <w:color w:val="161B4E"/>
              </w:rPr>
              <w:t>Name</w:t>
            </w:r>
          </w:p>
        </w:tc>
        <w:tc>
          <w:tcPr>
            <w:tcW w:w="7342" w:type="dxa"/>
            <w:gridSpan w:val="2"/>
            <w:vAlign w:val="center"/>
          </w:tcPr>
          <w:p w14:paraId="42120083" w14:textId="77777777" w:rsidR="00536F1D" w:rsidRPr="00577D6A" w:rsidRDefault="00536F1D" w:rsidP="00AB0C8F">
            <w:pPr>
              <w:rPr>
                <w:rFonts w:ascii="Poppins" w:hAnsi="Poppins" w:cs="Poppins"/>
                <w:bCs/>
                <w:color w:val="161B4E"/>
                <w:sz w:val="20"/>
              </w:rPr>
            </w:pPr>
          </w:p>
        </w:tc>
      </w:tr>
      <w:tr w:rsidR="00536F1D" w:rsidRPr="00BF1197" w14:paraId="019D48A0" w14:textId="77777777" w:rsidTr="00536F1D">
        <w:trPr>
          <w:trHeight w:val="430"/>
        </w:trPr>
        <w:tc>
          <w:tcPr>
            <w:tcW w:w="2439" w:type="dxa"/>
            <w:vAlign w:val="center"/>
          </w:tcPr>
          <w:p w14:paraId="6FDB58D3" w14:textId="77777777" w:rsidR="00536F1D" w:rsidRPr="00577D6A" w:rsidRDefault="00536F1D" w:rsidP="00AB0C8F">
            <w:pPr>
              <w:rPr>
                <w:rFonts w:ascii="Poppins" w:hAnsi="Poppins" w:cs="Poppins"/>
                <w:bCs/>
                <w:color w:val="161B4E"/>
              </w:rPr>
            </w:pPr>
            <w:r w:rsidRPr="00577D6A">
              <w:rPr>
                <w:rFonts w:ascii="Poppins" w:hAnsi="Poppins" w:cs="Poppins"/>
                <w:bCs/>
                <w:color w:val="161B4E"/>
              </w:rPr>
              <w:t>Position</w:t>
            </w:r>
          </w:p>
        </w:tc>
        <w:tc>
          <w:tcPr>
            <w:tcW w:w="7342" w:type="dxa"/>
            <w:gridSpan w:val="2"/>
            <w:vAlign w:val="center"/>
          </w:tcPr>
          <w:p w14:paraId="4CEB8013" w14:textId="77777777" w:rsidR="00536F1D" w:rsidRPr="00577D6A" w:rsidRDefault="00536F1D" w:rsidP="00AB0C8F">
            <w:pPr>
              <w:rPr>
                <w:rFonts w:ascii="Poppins" w:hAnsi="Poppins" w:cs="Poppins"/>
                <w:bCs/>
                <w:color w:val="161B4E"/>
                <w:sz w:val="20"/>
              </w:rPr>
            </w:pPr>
          </w:p>
        </w:tc>
      </w:tr>
      <w:tr w:rsidR="00536F1D" w:rsidRPr="00BF1197" w14:paraId="2B893006" w14:textId="77777777" w:rsidTr="00536F1D">
        <w:trPr>
          <w:trHeight w:val="476"/>
        </w:trPr>
        <w:tc>
          <w:tcPr>
            <w:tcW w:w="2439" w:type="dxa"/>
            <w:vAlign w:val="center"/>
          </w:tcPr>
          <w:p w14:paraId="09F7CEF0" w14:textId="77777777" w:rsidR="00536F1D" w:rsidRPr="00577D6A" w:rsidRDefault="00536F1D" w:rsidP="00AB0C8F">
            <w:pPr>
              <w:rPr>
                <w:rFonts w:ascii="Poppins" w:hAnsi="Poppins" w:cs="Poppins"/>
                <w:bCs/>
                <w:color w:val="161B4E"/>
              </w:rPr>
            </w:pPr>
            <w:r w:rsidRPr="00577D6A">
              <w:rPr>
                <w:rFonts w:ascii="Poppins" w:hAnsi="Poppins" w:cs="Poppins"/>
                <w:bCs/>
                <w:color w:val="161B4E"/>
              </w:rPr>
              <w:t>Telephone</w:t>
            </w:r>
          </w:p>
        </w:tc>
        <w:tc>
          <w:tcPr>
            <w:tcW w:w="7342" w:type="dxa"/>
            <w:gridSpan w:val="2"/>
            <w:vAlign w:val="center"/>
          </w:tcPr>
          <w:p w14:paraId="02CA7222" w14:textId="77777777" w:rsidR="00536F1D" w:rsidRPr="00577D6A" w:rsidRDefault="00536F1D" w:rsidP="00AB0C8F">
            <w:pPr>
              <w:rPr>
                <w:rFonts w:ascii="Poppins" w:hAnsi="Poppins" w:cs="Poppins"/>
                <w:bCs/>
                <w:color w:val="161B4E"/>
                <w:sz w:val="20"/>
              </w:rPr>
            </w:pPr>
          </w:p>
        </w:tc>
      </w:tr>
      <w:tr w:rsidR="00536F1D" w:rsidRPr="00BF1197" w14:paraId="737D195C" w14:textId="77777777" w:rsidTr="00536F1D">
        <w:trPr>
          <w:trHeight w:val="491"/>
        </w:trPr>
        <w:tc>
          <w:tcPr>
            <w:tcW w:w="2439" w:type="dxa"/>
            <w:vAlign w:val="center"/>
          </w:tcPr>
          <w:p w14:paraId="490411B6" w14:textId="77777777" w:rsidR="00536F1D" w:rsidRPr="00577D6A" w:rsidRDefault="00536F1D" w:rsidP="00AB0C8F">
            <w:pPr>
              <w:rPr>
                <w:rFonts w:ascii="Poppins" w:hAnsi="Poppins" w:cs="Poppins"/>
                <w:bCs/>
                <w:color w:val="161B4E"/>
              </w:rPr>
            </w:pPr>
            <w:r w:rsidRPr="00577D6A">
              <w:rPr>
                <w:rFonts w:ascii="Poppins" w:hAnsi="Poppins" w:cs="Poppins"/>
                <w:bCs/>
                <w:color w:val="161B4E"/>
              </w:rPr>
              <w:t>Email</w:t>
            </w:r>
          </w:p>
        </w:tc>
        <w:tc>
          <w:tcPr>
            <w:tcW w:w="7342" w:type="dxa"/>
            <w:gridSpan w:val="2"/>
            <w:vAlign w:val="center"/>
          </w:tcPr>
          <w:p w14:paraId="3C285CCE" w14:textId="77777777" w:rsidR="00536F1D" w:rsidRPr="00577D6A" w:rsidRDefault="00536F1D" w:rsidP="00AB0C8F">
            <w:pPr>
              <w:rPr>
                <w:rFonts w:ascii="Poppins" w:hAnsi="Poppins" w:cs="Poppins"/>
                <w:bCs/>
                <w:color w:val="161B4E"/>
                <w:sz w:val="20"/>
              </w:rPr>
            </w:pPr>
          </w:p>
        </w:tc>
      </w:tr>
      <w:tr w:rsidR="00536F1D" w:rsidRPr="00BF1197" w14:paraId="40DCAC3B" w14:textId="77777777" w:rsidTr="00536F1D">
        <w:trPr>
          <w:trHeight w:val="410"/>
        </w:trPr>
        <w:tc>
          <w:tcPr>
            <w:tcW w:w="2439" w:type="dxa"/>
            <w:vAlign w:val="center"/>
          </w:tcPr>
          <w:p w14:paraId="2142C60D" w14:textId="77777777" w:rsidR="00536F1D" w:rsidRPr="00577D6A" w:rsidRDefault="00536F1D" w:rsidP="00AB0C8F">
            <w:pPr>
              <w:rPr>
                <w:rFonts w:ascii="Poppins" w:hAnsi="Poppins" w:cs="Poppins"/>
                <w:bCs/>
                <w:color w:val="161B4E"/>
              </w:rPr>
            </w:pPr>
            <w:r w:rsidRPr="00577D6A">
              <w:rPr>
                <w:rFonts w:ascii="Poppins" w:hAnsi="Poppins" w:cs="Poppins"/>
                <w:bCs/>
                <w:color w:val="161B4E"/>
              </w:rPr>
              <w:t>Relationship to you</w:t>
            </w:r>
          </w:p>
        </w:tc>
        <w:tc>
          <w:tcPr>
            <w:tcW w:w="7342" w:type="dxa"/>
            <w:gridSpan w:val="2"/>
            <w:vAlign w:val="center"/>
          </w:tcPr>
          <w:p w14:paraId="19B49C4B" w14:textId="77777777" w:rsidR="00536F1D" w:rsidRPr="00577D6A" w:rsidRDefault="00536F1D" w:rsidP="00AB0C8F">
            <w:pPr>
              <w:rPr>
                <w:rFonts w:ascii="Poppins" w:hAnsi="Poppins" w:cs="Poppins"/>
                <w:bCs/>
                <w:color w:val="161B4E"/>
                <w:sz w:val="20"/>
              </w:rPr>
            </w:pPr>
          </w:p>
        </w:tc>
      </w:tr>
      <w:tr w:rsidR="00536F1D" w:rsidRPr="00BF1197" w14:paraId="781CAD2F" w14:textId="77777777" w:rsidTr="00F645A7">
        <w:trPr>
          <w:trHeight w:val="440"/>
        </w:trPr>
        <w:tc>
          <w:tcPr>
            <w:tcW w:w="6550" w:type="dxa"/>
            <w:gridSpan w:val="2"/>
            <w:vAlign w:val="center"/>
          </w:tcPr>
          <w:p w14:paraId="6CC83C1B" w14:textId="77777777" w:rsidR="00536F1D" w:rsidRPr="00577D6A" w:rsidRDefault="00536F1D" w:rsidP="00AB0C8F">
            <w:pPr>
              <w:rPr>
                <w:rFonts w:ascii="Poppins" w:hAnsi="Poppins" w:cs="Poppins"/>
                <w:bCs/>
                <w:color w:val="161B4E"/>
              </w:rPr>
            </w:pPr>
            <w:r w:rsidRPr="00577D6A">
              <w:rPr>
                <w:rFonts w:ascii="Poppins" w:hAnsi="Poppins" w:cs="Poppins"/>
                <w:bCs/>
                <w:color w:val="161B4E"/>
              </w:rPr>
              <w:t xml:space="preserve">Can references be taken up </w:t>
            </w:r>
            <w:r w:rsidR="00DF495F" w:rsidRPr="00577D6A">
              <w:rPr>
                <w:rFonts w:ascii="Poppins" w:hAnsi="Poppins" w:cs="Poppins"/>
                <w:bCs/>
                <w:color w:val="161B4E"/>
              </w:rPr>
              <w:t>before</w:t>
            </w:r>
            <w:r w:rsidRPr="00577D6A">
              <w:rPr>
                <w:rFonts w:ascii="Poppins" w:hAnsi="Poppins" w:cs="Poppins"/>
                <w:bCs/>
                <w:color w:val="161B4E"/>
              </w:rPr>
              <w:t xml:space="preserve"> </w:t>
            </w:r>
            <w:r w:rsidR="00DF495F" w:rsidRPr="00577D6A">
              <w:rPr>
                <w:rFonts w:ascii="Poppins" w:hAnsi="Poppins" w:cs="Poppins"/>
                <w:bCs/>
                <w:color w:val="161B4E"/>
              </w:rPr>
              <w:t xml:space="preserve">the </w:t>
            </w:r>
            <w:r w:rsidRPr="00577D6A">
              <w:rPr>
                <w:rFonts w:ascii="Poppins" w:hAnsi="Poppins" w:cs="Poppins"/>
                <w:bCs/>
                <w:color w:val="161B4E"/>
              </w:rPr>
              <w:t>interview?</w:t>
            </w:r>
          </w:p>
        </w:tc>
        <w:tc>
          <w:tcPr>
            <w:tcW w:w="3231" w:type="dxa"/>
            <w:vAlign w:val="center"/>
          </w:tcPr>
          <w:p w14:paraId="58B6CE7E" w14:textId="77777777" w:rsidR="00536F1D" w:rsidRPr="00577D6A" w:rsidRDefault="00536F1D" w:rsidP="0017172B">
            <w:pPr>
              <w:jc w:val="center"/>
              <w:rPr>
                <w:rFonts w:ascii="Poppins" w:hAnsi="Poppins" w:cs="Poppins"/>
                <w:bCs/>
                <w:color w:val="161B4E"/>
                <w:sz w:val="20"/>
              </w:rPr>
            </w:pPr>
          </w:p>
        </w:tc>
      </w:tr>
    </w:tbl>
    <w:p w14:paraId="7F2CD61D" w14:textId="77777777" w:rsidR="0017172B" w:rsidRPr="00BF1197" w:rsidRDefault="0017172B"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F645A7" w:rsidRPr="00BF1197" w14:paraId="1E9EC61A" w14:textId="77777777" w:rsidTr="0004236D">
        <w:tc>
          <w:tcPr>
            <w:tcW w:w="9781" w:type="dxa"/>
            <w:gridSpan w:val="3"/>
            <w:tcBorders>
              <w:top w:val="single" w:sz="4" w:space="0" w:color="auto"/>
              <w:left w:val="single" w:sz="4" w:space="0" w:color="auto"/>
            </w:tcBorders>
            <w:shd w:val="clear" w:color="auto" w:fill="161B4E"/>
          </w:tcPr>
          <w:p w14:paraId="761F020E" w14:textId="77777777" w:rsidR="00F645A7" w:rsidRPr="00BF1197" w:rsidRDefault="00F645A7">
            <w:pPr>
              <w:rPr>
                <w:rFonts w:ascii="Poppins" w:hAnsi="Poppins" w:cs="Poppins"/>
                <w:bCs/>
              </w:rPr>
            </w:pPr>
            <w:r w:rsidRPr="00BF1197">
              <w:rPr>
                <w:rFonts w:ascii="Poppins" w:hAnsi="Poppins" w:cs="Poppins"/>
                <w:bCs/>
              </w:rPr>
              <w:t>Reference 2</w:t>
            </w:r>
          </w:p>
        </w:tc>
      </w:tr>
      <w:tr w:rsidR="00F645A7" w:rsidRPr="00BF1197" w14:paraId="4C267240" w14:textId="77777777">
        <w:trPr>
          <w:trHeight w:val="412"/>
        </w:trPr>
        <w:tc>
          <w:tcPr>
            <w:tcW w:w="2439" w:type="dxa"/>
            <w:vAlign w:val="center"/>
          </w:tcPr>
          <w:p w14:paraId="4C22A664" w14:textId="77777777" w:rsidR="00F645A7" w:rsidRPr="00577D6A" w:rsidRDefault="00F645A7">
            <w:pPr>
              <w:rPr>
                <w:rFonts w:ascii="Poppins" w:hAnsi="Poppins" w:cs="Poppins"/>
                <w:bCs/>
                <w:color w:val="161B4E"/>
              </w:rPr>
            </w:pPr>
            <w:r w:rsidRPr="00577D6A">
              <w:rPr>
                <w:rFonts w:ascii="Poppins" w:hAnsi="Poppins" w:cs="Poppins"/>
                <w:bCs/>
                <w:color w:val="161B4E"/>
              </w:rPr>
              <w:t>Name</w:t>
            </w:r>
          </w:p>
        </w:tc>
        <w:tc>
          <w:tcPr>
            <w:tcW w:w="7342" w:type="dxa"/>
            <w:gridSpan w:val="2"/>
            <w:vAlign w:val="center"/>
          </w:tcPr>
          <w:p w14:paraId="68562716" w14:textId="77777777" w:rsidR="00F645A7" w:rsidRPr="00577D6A" w:rsidRDefault="00F645A7">
            <w:pPr>
              <w:rPr>
                <w:rFonts w:ascii="Poppins" w:hAnsi="Poppins" w:cs="Poppins"/>
                <w:bCs/>
                <w:color w:val="161B4E"/>
                <w:sz w:val="20"/>
              </w:rPr>
            </w:pPr>
          </w:p>
        </w:tc>
      </w:tr>
      <w:tr w:rsidR="00F645A7" w:rsidRPr="00BF1197" w14:paraId="1C95F246" w14:textId="77777777">
        <w:trPr>
          <w:trHeight w:val="430"/>
        </w:trPr>
        <w:tc>
          <w:tcPr>
            <w:tcW w:w="2439" w:type="dxa"/>
            <w:vAlign w:val="center"/>
          </w:tcPr>
          <w:p w14:paraId="79F9D35E" w14:textId="77777777" w:rsidR="00F645A7" w:rsidRPr="00577D6A" w:rsidRDefault="00F645A7">
            <w:pPr>
              <w:rPr>
                <w:rFonts w:ascii="Poppins" w:hAnsi="Poppins" w:cs="Poppins"/>
                <w:bCs/>
                <w:color w:val="161B4E"/>
              </w:rPr>
            </w:pPr>
            <w:r w:rsidRPr="00577D6A">
              <w:rPr>
                <w:rFonts w:ascii="Poppins" w:hAnsi="Poppins" w:cs="Poppins"/>
                <w:bCs/>
                <w:color w:val="161B4E"/>
              </w:rPr>
              <w:t>Position</w:t>
            </w:r>
          </w:p>
        </w:tc>
        <w:tc>
          <w:tcPr>
            <w:tcW w:w="7342" w:type="dxa"/>
            <w:gridSpan w:val="2"/>
            <w:vAlign w:val="center"/>
          </w:tcPr>
          <w:p w14:paraId="002EC05A" w14:textId="77777777" w:rsidR="00F645A7" w:rsidRPr="00577D6A" w:rsidRDefault="00F645A7">
            <w:pPr>
              <w:rPr>
                <w:rFonts w:ascii="Poppins" w:hAnsi="Poppins" w:cs="Poppins"/>
                <w:bCs/>
                <w:color w:val="161B4E"/>
                <w:sz w:val="20"/>
              </w:rPr>
            </w:pPr>
          </w:p>
        </w:tc>
      </w:tr>
      <w:tr w:rsidR="00F645A7" w:rsidRPr="00BF1197" w14:paraId="6B81F94E" w14:textId="77777777">
        <w:trPr>
          <w:trHeight w:val="476"/>
        </w:trPr>
        <w:tc>
          <w:tcPr>
            <w:tcW w:w="2439" w:type="dxa"/>
            <w:vAlign w:val="center"/>
          </w:tcPr>
          <w:p w14:paraId="3F7C1609" w14:textId="77777777" w:rsidR="00F645A7" w:rsidRPr="00577D6A" w:rsidRDefault="00F645A7">
            <w:pPr>
              <w:rPr>
                <w:rFonts w:ascii="Poppins" w:hAnsi="Poppins" w:cs="Poppins"/>
                <w:bCs/>
                <w:color w:val="161B4E"/>
              </w:rPr>
            </w:pPr>
            <w:r w:rsidRPr="00577D6A">
              <w:rPr>
                <w:rFonts w:ascii="Poppins" w:hAnsi="Poppins" w:cs="Poppins"/>
                <w:bCs/>
                <w:color w:val="161B4E"/>
              </w:rPr>
              <w:t>Telephone</w:t>
            </w:r>
          </w:p>
        </w:tc>
        <w:tc>
          <w:tcPr>
            <w:tcW w:w="7342" w:type="dxa"/>
            <w:gridSpan w:val="2"/>
            <w:vAlign w:val="center"/>
          </w:tcPr>
          <w:p w14:paraId="16663EC0" w14:textId="77777777" w:rsidR="00F645A7" w:rsidRPr="00577D6A" w:rsidRDefault="00F645A7">
            <w:pPr>
              <w:rPr>
                <w:rFonts w:ascii="Poppins" w:hAnsi="Poppins" w:cs="Poppins"/>
                <w:bCs/>
                <w:color w:val="161B4E"/>
                <w:sz w:val="20"/>
              </w:rPr>
            </w:pPr>
          </w:p>
        </w:tc>
      </w:tr>
      <w:tr w:rsidR="00F645A7" w:rsidRPr="00BF1197" w14:paraId="0F60A7AA" w14:textId="77777777">
        <w:trPr>
          <w:trHeight w:val="491"/>
        </w:trPr>
        <w:tc>
          <w:tcPr>
            <w:tcW w:w="2439" w:type="dxa"/>
            <w:vAlign w:val="center"/>
          </w:tcPr>
          <w:p w14:paraId="74460FF5" w14:textId="77777777" w:rsidR="00F645A7" w:rsidRPr="00577D6A" w:rsidRDefault="00F645A7">
            <w:pPr>
              <w:rPr>
                <w:rFonts w:ascii="Poppins" w:hAnsi="Poppins" w:cs="Poppins"/>
                <w:bCs/>
                <w:color w:val="161B4E"/>
              </w:rPr>
            </w:pPr>
            <w:r w:rsidRPr="00577D6A">
              <w:rPr>
                <w:rFonts w:ascii="Poppins" w:hAnsi="Poppins" w:cs="Poppins"/>
                <w:bCs/>
                <w:color w:val="161B4E"/>
              </w:rPr>
              <w:t>Email</w:t>
            </w:r>
          </w:p>
        </w:tc>
        <w:tc>
          <w:tcPr>
            <w:tcW w:w="7342" w:type="dxa"/>
            <w:gridSpan w:val="2"/>
            <w:vAlign w:val="center"/>
          </w:tcPr>
          <w:p w14:paraId="3EDF1620" w14:textId="77777777" w:rsidR="00F645A7" w:rsidRPr="00577D6A" w:rsidRDefault="00F645A7">
            <w:pPr>
              <w:rPr>
                <w:rFonts w:ascii="Poppins" w:hAnsi="Poppins" w:cs="Poppins"/>
                <w:bCs/>
                <w:color w:val="161B4E"/>
                <w:sz w:val="20"/>
              </w:rPr>
            </w:pPr>
          </w:p>
        </w:tc>
      </w:tr>
      <w:tr w:rsidR="00F645A7" w:rsidRPr="00BF1197" w14:paraId="2A8BF048" w14:textId="77777777">
        <w:trPr>
          <w:trHeight w:val="410"/>
        </w:trPr>
        <w:tc>
          <w:tcPr>
            <w:tcW w:w="2439" w:type="dxa"/>
            <w:vAlign w:val="center"/>
          </w:tcPr>
          <w:p w14:paraId="0A0CD6AA" w14:textId="77777777" w:rsidR="00F645A7" w:rsidRPr="00577D6A" w:rsidRDefault="00F645A7">
            <w:pPr>
              <w:rPr>
                <w:rFonts w:ascii="Poppins" w:hAnsi="Poppins" w:cs="Poppins"/>
                <w:bCs/>
                <w:color w:val="161B4E"/>
              </w:rPr>
            </w:pPr>
            <w:r w:rsidRPr="00577D6A">
              <w:rPr>
                <w:rFonts w:ascii="Poppins" w:hAnsi="Poppins" w:cs="Poppins"/>
                <w:bCs/>
                <w:color w:val="161B4E"/>
              </w:rPr>
              <w:t>Relationship to you</w:t>
            </w:r>
          </w:p>
        </w:tc>
        <w:tc>
          <w:tcPr>
            <w:tcW w:w="7342" w:type="dxa"/>
            <w:gridSpan w:val="2"/>
            <w:vAlign w:val="center"/>
          </w:tcPr>
          <w:p w14:paraId="2993EA30" w14:textId="77777777" w:rsidR="00F645A7" w:rsidRPr="00577D6A" w:rsidRDefault="00F645A7">
            <w:pPr>
              <w:rPr>
                <w:rFonts w:ascii="Poppins" w:hAnsi="Poppins" w:cs="Poppins"/>
                <w:bCs/>
                <w:color w:val="161B4E"/>
                <w:sz w:val="20"/>
              </w:rPr>
            </w:pPr>
          </w:p>
        </w:tc>
      </w:tr>
      <w:tr w:rsidR="00F645A7" w:rsidRPr="00BF1197" w14:paraId="5E70B784" w14:textId="77777777">
        <w:trPr>
          <w:trHeight w:val="440"/>
        </w:trPr>
        <w:tc>
          <w:tcPr>
            <w:tcW w:w="6550" w:type="dxa"/>
            <w:gridSpan w:val="2"/>
            <w:vAlign w:val="center"/>
          </w:tcPr>
          <w:p w14:paraId="558DC083" w14:textId="77777777" w:rsidR="00F645A7" w:rsidRPr="00577D6A" w:rsidRDefault="00F645A7">
            <w:pPr>
              <w:rPr>
                <w:rFonts w:ascii="Poppins" w:hAnsi="Poppins" w:cs="Poppins"/>
                <w:bCs/>
                <w:color w:val="161B4E"/>
              </w:rPr>
            </w:pPr>
            <w:r w:rsidRPr="00577D6A">
              <w:rPr>
                <w:rFonts w:ascii="Poppins" w:hAnsi="Poppins" w:cs="Poppins"/>
                <w:bCs/>
                <w:color w:val="161B4E"/>
              </w:rPr>
              <w:t xml:space="preserve">Can references be taken up </w:t>
            </w:r>
            <w:r w:rsidR="00DF495F" w:rsidRPr="00577D6A">
              <w:rPr>
                <w:rFonts w:ascii="Poppins" w:hAnsi="Poppins" w:cs="Poppins"/>
                <w:bCs/>
                <w:color w:val="161B4E"/>
              </w:rPr>
              <w:t>before</w:t>
            </w:r>
            <w:r w:rsidRPr="00577D6A">
              <w:rPr>
                <w:rFonts w:ascii="Poppins" w:hAnsi="Poppins" w:cs="Poppins"/>
                <w:bCs/>
                <w:color w:val="161B4E"/>
              </w:rPr>
              <w:t xml:space="preserve"> </w:t>
            </w:r>
            <w:r w:rsidR="00DF495F" w:rsidRPr="00577D6A">
              <w:rPr>
                <w:rFonts w:ascii="Poppins" w:hAnsi="Poppins" w:cs="Poppins"/>
                <w:bCs/>
                <w:color w:val="161B4E"/>
              </w:rPr>
              <w:t xml:space="preserve">the </w:t>
            </w:r>
            <w:r w:rsidRPr="00577D6A">
              <w:rPr>
                <w:rFonts w:ascii="Poppins" w:hAnsi="Poppins" w:cs="Poppins"/>
                <w:bCs/>
                <w:color w:val="161B4E"/>
              </w:rPr>
              <w:t>interview?</w:t>
            </w:r>
          </w:p>
        </w:tc>
        <w:tc>
          <w:tcPr>
            <w:tcW w:w="3231" w:type="dxa"/>
            <w:vAlign w:val="center"/>
          </w:tcPr>
          <w:p w14:paraId="3A1F50EF" w14:textId="77777777" w:rsidR="00F645A7" w:rsidRPr="00577D6A" w:rsidRDefault="00F645A7">
            <w:pPr>
              <w:jc w:val="center"/>
              <w:rPr>
                <w:rFonts w:ascii="Poppins" w:hAnsi="Poppins" w:cs="Poppins"/>
                <w:bCs/>
                <w:color w:val="161B4E"/>
                <w:sz w:val="20"/>
              </w:rPr>
            </w:pPr>
          </w:p>
        </w:tc>
      </w:tr>
    </w:tbl>
    <w:p w14:paraId="253D22DD" w14:textId="77777777" w:rsidR="00AB0C8F" w:rsidRPr="00577D6A" w:rsidRDefault="00AB0C8F" w:rsidP="00721DC6">
      <w:pPr>
        <w:pStyle w:val="Heading1"/>
        <w:rPr>
          <w:rFonts w:ascii="Poppins" w:hAnsi="Poppins" w:cs="Poppins"/>
          <w:color w:val="161B4E"/>
          <w:lang w:val="en-US"/>
        </w:rPr>
      </w:pPr>
      <w:r w:rsidRPr="00577D6A">
        <w:rPr>
          <w:rFonts w:ascii="Poppins" w:hAnsi="Poppins" w:cs="Poppins"/>
          <w:color w:val="161B4E"/>
          <w:lang w:val="en-US"/>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404"/>
      </w:tblGrid>
      <w:tr w:rsidR="00577D6A" w:rsidRPr="00577D6A" w14:paraId="07CE8868" w14:textId="77777777" w:rsidTr="0004236D">
        <w:tc>
          <w:tcPr>
            <w:tcW w:w="10054" w:type="dxa"/>
            <w:gridSpan w:val="2"/>
            <w:shd w:val="clear" w:color="auto" w:fill="161B4E"/>
            <w:vAlign w:val="center"/>
          </w:tcPr>
          <w:p w14:paraId="356F3EF2" w14:textId="77777777" w:rsidR="00AB0C8F" w:rsidRPr="00577D6A" w:rsidRDefault="00AB0C8F" w:rsidP="00AB0C8F">
            <w:pPr>
              <w:spacing w:before="60" w:after="60"/>
              <w:rPr>
                <w:rFonts w:ascii="Poppins" w:hAnsi="Poppins" w:cs="Poppins"/>
                <w:bCs/>
                <w:i/>
                <w:color w:val="161B4E"/>
                <w:szCs w:val="22"/>
              </w:rPr>
            </w:pPr>
            <w:r w:rsidRPr="00577D6A">
              <w:rPr>
                <w:rFonts w:ascii="Poppins" w:hAnsi="Poppins" w:cs="Poppins"/>
                <w:bCs/>
                <w:color w:val="161B4E"/>
                <w:szCs w:val="22"/>
              </w:rPr>
              <w:t xml:space="preserve">Please tell us where you saw </w:t>
            </w:r>
            <w:r w:rsidR="004B48D3" w:rsidRPr="00577D6A">
              <w:rPr>
                <w:rFonts w:ascii="Poppins" w:hAnsi="Poppins" w:cs="Poppins"/>
                <w:bCs/>
                <w:color w:val="161B4E"/>
                <w:szCs w:val="22"/>
              </w:rPr>
              <w:t xml:space="preserve">the </w:t>
            </w:r>
            <w:r w:rsidR="0017172B" w:rsidRPr="00577D6A">
              <w:rPr>
                <w:rFonts w:ascii="Poppins" w:hAnsi="Poppins" w:cs="Poppins"/>
                <w:bCs/>
                <w:color w:val="161B4E"/>
                <w:szCs w:val="22"/>
              </w:rPr>
              <w:t>role</w:t>
            </w:r>
            <w:r w:rsidRPr="00577D6A">
              <w:rPr>
                <w:rFonts w:ascii="Poppins" w:hAnsi="Poppins" w:cs="Poppins"/>
                <w:bCs/>
                <w:color w:val="161B4E"/>
                <w:szCs w:val="22"/>
              </w:rPr>
              <w:t xml:space="preserve"> advertised </w:t>
            </w:r>
          </w:p>
        </w:tc>
      </w:tr>
      <w:tr w:rsidR="00AB0C8F" w:rsidRPr="00BF1197" w14:paraId="3D92A251" w14:textId="77777777" w:rsidTr="000A7D91">
        <w:trPr>
          <w:trHeight w:val="454"/>
        </w:trPr>
        <w:tc>
          <w:tcPr>
            <w:tcW w:w="10054" w:type="dxa"/>
            <w:gridSpan w:val="2"/>
          </w:tcPr>
          <w:p w14:paraId="1953C3FE" w14:textId="77777777" w:rsidR="00AB0C8F" w:rsidRPr="00BF1197" w:rsidRDefault="0004116F" w:rsidP="00AB0C8F">
            <w:pPr>
              <w:rPr>
                <w:rFonts w:ascii="Poppins" w:hAnsi="Poppins" w:cs="Poppins"/>
                <w:szCs w:val="22"/>
              </w:rPr>
            </w:pPr>
            <w:r w:rsidRPr="00577D6A">
              <w:rPr>
                <w:rFonts w:ascii="Poppins" w:hAnsi="Poppins" w:cs="Poppins"/>
                <w:color w:val="161B4E"/>
                <w:szCs w:val="22"/>
              </w:rPr>
              <w:t>Referred by a member of staff</w:t>
            </w:r>
          </w:p>
        </w:tc>
      </w:tr>
      <w:tr w:rsidR="00AB0C8F" w:rsidRPr="00BF1197" w14:paraId="21379495" w14:textId="77777777" w:rsidTr="0004236D">
        <w:trPr>
          <w:trHeight w:val="368"/>
        </w:trPr>
        <w:tc>
          <w:tcPr>
            <w:tcW w:w="10054" w:type="dxa"/>
            <w:gridSpan w:val="2"/>
            <w:shd w:val="clear" w:color="auto" w:fill="161B4E"/>
          </w:tcPr>
          <w:p w14:paraId="3D69DC5C" w14:textId="77777777" w:rsidR="00AB0C8F" w:rsidRPr="00BF1197" w:rsidRDefault="00AB0C8F" w:rsidP="00AB0C8F">
            <w:pPr>
              <w:spacing w:before="60" w:after="60"/>
              <w:rPr>
                <w:rFonts w:ascii="Poppins" w:hAnsi="Poppins" w:cs="Poppins"/>
                <w:bCs/>
                <w:szCs w:val="22"/>
              </w:rPr>
            </w:pPr>
            <w:r w:rsidRPr="00BF1197">
              <w:rPr>
                <w:rFonts w:ascii="Poppins" w:hAnsi="Poppins" w:cs="Poppins"/>
                <w:bCs/>
                <w:szCs w:val="22"/>
              </w:rPr>
              <w:t>UK Work Restrictions</w:t>
            </w:r>
          </w:p>
        </w:tc>
      </w:tr>
      <w:tr w:rsidR="00577D6A" w:rsidRPr="00577D6A" w14:paraId="06929E4F" w14:textId="77777777" w:rsidTr="0004236D">
        <w:trPr>
          <w:trHeight w:val="460"/>
        </w:trPr>
        <w:tc>
          <w:tcPr>
            <w:tcW w:w="7650" w:type="dxa"/>
            <w:vAlign w:val="center"/>
          </w:tcPr>
          <w:p w14:paraId="6C4BE5D4" w14:textId="77777777" w:rsidR="000A7D91" w:rsidRPr="00577D6A" w:rsidRDefault="000A7D91" w:rsidP="000A7D91">
            <w:pPr>
              <w:tabs>
                <w:tab w:val="left" w:pos="4320"/>
                <w:tab w:val="left" w:pos="6300"/>
                <w:tab w:val="left" w:pos="6663"/>
                <w:tab w:val="left" w:pos="7740"/>
              </w:tabs>
              <w:rPr>
                <w:rFonts w:ascii="Poppins" w:hAnsi="Poppins" w:cs="Poppins"/>
                <w:color w:val="161B4E"/>
                <w:szCs w:val="22"/>
              </w:rPr>
            </w:pPr>
            <w:r w:rsidRPr="00577D6A">
              <w:rPr>
                <w:rFonts w:ascii="Poppins" w:hAnsi="Poppins" w:cs="Poppins"/>
                <w:bCs/>
                <w:color w:val="161B4E"/>
                <w:szCs w:val="22"/>
                <w:lang w:val="en-US"/>
              </w:rPr>
              <w:t>Are there any restrictions on you taking up employment in the UK?</w:t>
            </w:r>
            <w:r w:rsidRPr="00577D6A">
              <w:rPr>
                <w:rFonts w:ascii="Poppins" w:hAnsi="Poppins" w:cs="Poppins"/>
                <w:color w:val="161B4E"/>
                <w:szCs w:val="22"/>
              </w:rPr>
              <w:t xml:space="preserve">             </w:t>
            </w:r>
            <w:r w:rsidRPr="00577D6A">
              <w:rPr>
                <w:rFonts w:ascii="Poppins" w:hAnsi="Poppins" w:cs="Poppins"/>
                <w:b/>
                <w:i/>
                <w:color w:val="161B4E"/>
                <w:szCs w:val="22"/>
              </w:rPr>
              <w:t xml:space="preserve"> </w:t>
            </w:r>
          </w:p>
        </w:tc>
        <w:tc>
          <w:tcPr>
            <w:tcW w:w="2404" w:type="dxa"/>
            <w:vAlign w:val="center"/>
          </w:tcPr>
          <w:p w14:paraId="36BCDDB8" w14:textId="77777777" w:rsidR="000A7D91" w:rsidRPr="00577D6A" w:rsidRDefault="000A7D91" w:rsidP="000A7D91">
            <w:pPr>
              <w:tabs>
                <w:tab w:val="left" w:pos="4320"/>
                <w:tab w:val="left" w:pos="6300"/>
                <w:tab w:val="left" w:pos="6663"/>
                <w:tab w:val="left" w:pos="7740"/>
              </w:tabs>
              <w:jc w:val="center"/>
              <w:rPr>
                <w:rFonts w:ascii="Poppins" w:hAnsi="Poppins" w:cs="Poppins"/>
                <w:color w:val="161B4E"/>
                <w:szCs w:val="22"/>
              </w:rPr>
            </w:pPr>
          </w:p>
        </w:tc>
      </w:tr>
      <w:tr w:rsidR="00577D6A" w:rsidRPr="00577D6A" w14:paraId="0336C0C2" w14:textId="77777777" w:rsidTr="0004236D">
        <w:trPr>
          <w:trHeight w:val="424"/>
        </w:trPr>
        <w:tc>
          <w:tcPr>
            <w:tcW w:w="7650" w:type="dxa"/>
            <w:vAlign w:val="center"/>
          </w:tcPr>
          <w:p w14:paraId="41CFF499" w14:textId="77777777" w:rsidR="000A7D91" w:rsidRPr="00577D6A" w:rsidRDefault="000A7D91" w:rsidP="000A7D91">
            <w:pPr>
              <w:tabs>
                <w:tab w:val="left" w:pos="4320"/>
                <w:tab w:val="left" w:pos="6300"/>
                <w:tab w:val="left" w:pos="6663"/>
                <w:tab w:val="left" w:pos="7740"/>
              </w:tabs>
              <w:rPr>
                <w:rFonts w:ascii="Poppins" w:hAnsi="Poppins" w:cs="Poppins"/>
                <w:bCs/>
                <w:color w:val="161B4E"/>
                <w:szCs w:val="22"/>
                <w:lang w:val="en-US"/>
              </w:rPr>
            </w:pPr>
            <w:r w:rsidRPr="00577D6A">
              <w:rPr>
                <w:rFonts w:ascii="Poppins" w:hAnsi="Poppins" w:cs="Poppins"/>
                <w:color w:val="161B4E"/>
                <w:szCs w:val="22"/>
              </w:rPr>
              <w:t>Do you need a work permit to take up employment in the UK?</w:t>
            </w:r>
          </w:p>
        </w:tc>
        <w:tc>
          <w:tcPr>
            <w:tcW w:w="2404" w:type="dxa"/>
            <w:vAlign w:val="center"/>
          </w:tcPr>
          <w:p w14:paraId="61E75863" w14:textId="77777777" w:rsidR="000A7D91" w:rsidRPr="00577D6A" w:rsidRDefault="000A7D91" w:rsidP="001413D8">
            <w:pPr>
              <w:tabs>
                <w:tab w:val="left" w:pos="4320"/>
                <w:tab w:val="left" w:pos="6300"/>
                <w:tab w:val="left" w:pos="6663"/>
                <w:tab w:val="left" w:pos="7740"/>
              </w:tabs>
              <w:rPr>
                <w:rFonts w:ascii="Poppins" w:hAnsi="Poppins" w:cs="Poppins"/>
                <w:bCs/>
                <w:color w:val="161B4E"/>
                <w:szCs w:val="22"/>
                <w:lang w:val="en-US"/>
              </w:rPr>
            </w:pPr>
          </w:p>
        </w:tc>
      </w:tr>
    </w:tbl>
    <w:p w14:paraId="668D9071" w14:textId="77777777" w:rsidR="00AB0C8F" w:rsidRPr="00577D6A" w:rsidRDefault="00AB0C8F" w:rsidP="00AB0C8F">
      <w:pPr>
        <w:rPr>
          <w:rFonts w:ascii="Poppins" w:hAnsi="Poppins" w:cs="Poppins"/>
          <w:color w:val="161B4E"/>
        </w:rPr>
      </w:pPr>
      <w:r w:rsidRPr="00577D6A">
        <w:rPr>
          <w:rFonts w:ascii="Poppins" w:hAnsi="Poppins" w:cs="Poppins"/>
          <w:color w:val="161B4E"/>
        </w:rPr>
        <w:t xml:space="preserve"> </w:t>
      </w:r>
    </w:p>
    <w:p w14:paraId="5FEB2135" w14:textId="77777777" w:rsidR="008B174A" w:rsidRPr="00577D6A" w:rsidRDefault="00EB0988" w:rsidP="00EB0988">
      <w:pPr>
        <w:rPr>
          <w:rFonts w:ascii="Poppins" w:hAnsi="Poppins" w:cs="Poppins"/>
          <w:color w:val="161B4E"/>
          <w:szCs w:val="22"/>
        </w:rPr>
      </w:pPr>
      <w:r w:rsidRPr="00577D6A">
        <w:rPr>
          <w:rFonts w:ascii="Poppins" w:hAnsi="Poppins" w:cs="Poppins"/>
          <w:color w:val="161B4E"/>
          <w:szCs w:val="22"/>
        </w:rPr>
        <w:t>Return your application by</w:t>
      </w:r>
      <w:r w:rsidR="008B174A" w:rsidRPr="00577D6A">
        <w:rPr>
          <w:rFonts w:ascii="Poppins" w:hAnsi="Poppins" w:cs="Poppins"/>
          <w:color w:val="161B4E"/>
          <w:szCs w:val="22"/>
        </w:rPr>
        <w:t>:</w:t>
      </w:r>
    </w:p>
    <w:p w14:paraId="5A65DD26" w14:textId="20506C0E" w:rsidR="00EB0988" w:rsidRPr="00BF1197" w:rsidRDefault="008B174A" w:rsidP="00EB0988">
      <w:pPr>
        <w:rPr>
          <w:rFonts w:ascii="Poppins" w:hAnsi="Poppins" w:cs="Poppins"/>
          <w:szCs w:val="22"/>
        </w:rPr>
      </w:pPr>
      <w:r w:rsidRPr="00577D6A">
        <w:rPr>
          <w:rFonts w:ascii="Poppins" w:hAnsi="Poppins" w:cs="Poppins"/>
          <w:color w:val="161B4E"/>
          <w:szCs w:val="22"/>
        </w:rPr>
        <w:t>E</w:t>
      </w:r>
      <w:r w:rsidR="00EB0988" w:rsidRPr="00577D6A">
        <w:rPr>
          <w:rFonts w:ascii="Poppins" w:hAnsi="Poppins" w:cs="Poppins"/>
          <w:color w:val="161B4E"/>
          <w:szCs w:val="22"/>
        </w:rPr>
        <w:t xml:space="preserve">mail to: </w:t>
      </w:r>
      <w:hyperlink r:id="rId16" w:history="1">
        <w:r w:rsidR="00DA6375" w:rsidRPr="004C2861">
          <w:rPr>
            <w:rStyle w:val="Hyperlink"/>
            <w:rFonts w:ascii="Poppins" w:hAnsi="Poppins" w:cs="Poppins"/>
            <w:szCs w:val="22"/>
          </w:rPr>
          <w:t>hr@girlguiding-anglia.org.uk</w:t>
        </w:r>
      </w:hyperlink>
    </w:p>
    <w:p w14:paraId="10E1CE0E" w14:textId="77777777" w:rsidR="00EB0988" w:rsidRPr="00577D6A" w:rsidRDefault="008B174A" w:rsidP="00EB0988">
      <w:pPr>
        <w:rPr>
          <w:rFonts w:ascii="Poppins" w:hAnsi="Poppins" w:cs="Poppins"/>
          <w:color w:val="161B4E"/>
          <w:szCs w:val="22"/>
        </w:rPr>
      </w:pPr>
      <w:r w:rsidRPr="00577D6A">
        <w:rPr>
          <w:rFonts w:ascii="Poppins" w:hAnsi="Poppins" w:cs="Poppins"/>
          <w:color w:val="161B4E"/>
          <w:szCs w:val="22"/>
        </w:rPr>
        <w:t>O</w:t>
      </w:r>
      <w:r w:rsidR="00EB0988" w:rsidRPr="00577D6A">
        <w:rPr>
          <w:rFonts w:ascii="Poppins" w:hAnsi="Poppins" w:cs="Poppins"/>
          <w:color w:val="161B4E"/>
          <w:szCs w:val="22"/>
        </w:rPr>
        <w:t xml:space="preserve">r by post, </w:t>
      </w:r>
      <w:r w:rsidR="00EB0988" w:rsidRPr="00577D6A">
        <w:rPr>
          <w:rFonts w:ascii="Poppins" w:hAnsi="Poppins" w:cs="Poppins"/>
          <w:color w:val="161B4E"/>
          <w:szCs w:val="22"/>
          <w:u w:val="single"/>
        </w:rPr>
        <w:t>marked private and confidential</w:t>
      </w:r>
      <w:r w:rsidR="00EB0988" w:rsidRPr="00577D6A">
        <w:rPr>
          <w:rFonts w:ascii="Poppins" w:hAnsi="Poppins" w:cs="Poppins"/>
          <w:color w:val="161B4E"/>
          <w:szCs w:val="22"/>
        </w:rPr>
        <w:t xml:space="preserve"> to: </w:t>
      </w:r>
    </w:p>
    <w:p w14:paraId="41AA9AFF" w14:textId="77777777" w:rsidR="00EB0988" w:rsidRPr="00577D6A" w:rsidRDefault="00EB0988" w:rsidP="00EB0988">
      <w:pPr>
        <w:rPr>
          <w:rFonts w:ascii="Poppins" w:hAnsi="Poppins" w:cs="Poppins"/>
          <w:color w:val="161B4E"/>
          <w:szCs w:val="22"/>
        </w:rPr>
      </w:pPr>
      <w:r w:rsidRPr="00577D6A">
        <w:rPr>
          <w:rFonts w:ascii="Poppins" w:hAnsi="Poppins" w:cs="Poppins"/>
          <w:color w:val="161B4E"/>
          <w:szCs w:val="22"/>
        </w:rPr>
        <w:t>Vacancies at Girlguiding Anglia. 7 Great Hautbois Road, Coltishall, Norwich. NR12 7JN</w:t>
      </w:r>
    </w:p>
    <w:p w14:paraId="4908ED0C" w14:textId="77777777" w:rsidR="00EB0988" w:rsidRPr="00577D6A" w:rsidRDefault="00EB0988" w:rsidP="00EB0988">
      <w:pPr>
        <w:rPr>
          <w:rFonts w:ascii="Poppins" w:hAnsi="Poppins" w:cs="Poppins"/>
          <w:color w:val="161B4E"/>
          <w:szCs w:val="22"/>
        </w:rPr>
      </w:pPr>
    </w:p>
    <w:p w14:paraId="767AB8FA" w14:textId="1D82AED5" w:rsidR="00A31A0C" w:rsidRPr="00DB2B18" w:rsidRDefault="00EB0988" w:rsidP="5746FEF7">
      <w:pPr>
        <w:rPr>
          <w:rFonts w:ascii="Poppins" w:hAnsi="Poppins" w:cs="Poppins"/>
          <w:color w:val="161B4E" w:themeColor="text1"/>
        </w:rPr>
      </w:pPr>
      <w:r w:rsidRPr="00577D6A">
        <w:rPr>
          <w:rFonts w:ascii="Poppins" w:hAnsi="Poppins" w:cs="Poppins"/>
          <w:b/>
          <w:bCs/>
          <w:color w:val="161B4E"/>
        </w:rPr>
        <w:t xml:space="preserve">Closing </w:t>
      </w:r>
      <w:r w:rsidR="008B174A" w:rsidRPr="00577D6A">
        <w:rPr>
          <w:rFonts w:ascii="Poppins" w:hAnsi="Poppins" w:cs="Poppins"/>
          <w:b/>
          <w:bCs/>
          <w:color w:val="161B4E"/>
        </w:rPr>
        <w:t>d</w:t>
      </w:r>
      <w:r w:rsidRPr="00577D6A">
        <w:rPr>
          <w:rFonts w:ascii="Poppins" w:hAnsi="Poppins" w:cs="Poppins"/>
          <w:b/>
          <w:bCs/>
          <w:color w:val="161B4E"/>
        </w:rPr>
        <w:t xml:space="preserve">ate for </w:t>
      </w:r>
      <w:r w:rsidR="008B174A" w:rsidRPr="00577D6A">
        <w:rPr>
          <w:rFonts w:ascii="Poppins" w:hAnsi="Poppins" w:cs="Poppins"/>
          <w:b/>
          <w:bCs/>
          <w:color w:val="161B4E"/>
        </w:rPr>
        <w:t>a</w:t>
      </w:r>
      <w:r w:rsidRPr="00577D6A">
        <w:rPr>
          <w:rFonts w:ascii="Poppins" w:hAnsi="Poppins" w:cs="Poppins"/>
          <w:b/>
          <w:bCs/>
          <w:color w:val="161B4E"/>
        </w:rPr>
        <w:t>pplications</w:t>
      </w:r>
      <w:r w:rsidR="0006737C" w:rsidRPr="00577D6A">
        <w:rPr>
          <w:rFonts w:ascii="Poppins" w:hAnsi="Poppins" w:cs="Poppins"/>
          <w:b/>
          <w:bCs/>
          <w:color w:val="161B4E"/>
        </w:rPr>
        <w:t>:</w:t>
      </w:r>
      <w:r w:rsidR="00232BFF" w:rsidRPr="00577D6A">
        <w:rPr>
          <w:rFonts w:ascii="Poppins" w:hAnsi="Poppins" w:cs="Poppins"/>
          <w:color w:val="161B4E"/>
        </w:rPr>
        <w:t xml:space="preserve"> </w:t>
      </w:r>
      <w:r w:rsidR="00DB2B18" w:rsidRPr="00DB2B18">
        <w:rPr>
          <w:rFonts w:ascii="Poppins" w:hAnsi="Poppins" w:cs="Poppins"/>
          <w:color w:val="161B4E" w:themeColor="text1"/>
        </w:rPr>
        <w:t>31 October 2025</w:t>
      </w:r>
    </w:p>
    <w:p w14:paraId="5D1743EF" w14:textId="69EA07C1" w:rsidR="00AB0C8F" w:rsidRPr="00DB2B18" w:rsidRDefault="00005AFC" w:rsidP="5746FEF7">
      <w:pPr>
        <w:rPr>
          <w:rFonts w:ascii="Poppins" w:hAnsi="Poppins" w:cs="Poppins"/>
          <w:b/>
          <w:bCs/>
          <w:color w:val="161B4E" w:themeColor="text1"/>
        </w:rPr>
      </w:pPr>
      <w:r w:rsidRPr="00DB2B18">
        <w:rPr>
          <w:rFonts w:ascii="Poppins" w:hAnsi="Poppins" w:cs="Poppins"/>
          <w:color w:val="161B4E" w:themeColor="text1"/>
        </w:rPr>
        <w:t>Interviews</w:t>
      </w:r>
      <w:r w:rsidR="6A7C5468" w:rsidRPr="00DB2B18">
        <w:rPr>
          <w:rFonts w:ascii="Poppins" w:hAnsi="Poppins" w:cs="Poppins"/>
          <w:color w:val="161B4E" w:themeColor="text1"/>
        </w:rPr>
        <w:t>:</w:t>
      </w:r>
      <w:r w:rsidRPr="00DB2B18">
        <w:rPr>
          <w:rFonts w:ascii="Poppins" w:hAnsi="Poppins" w:cs="Poppins"/>
          <w:color w:val="161B4E" w:themeColor="text1"/>
        </w:rPr>
        <w:t xml:space="preserve"> </w:t>
      </w:r>
      <w:r w:rsidR="6A7C5468" w:rsidRPr="00DB2B18">
        <w:rPr>
          <w:rFonts w:ascii="Poppins" w:hAnsi="Poppins" w:cs="Poppins"/>
          <w:color w:val="161B4E" w:themeColor="text1"/>
        </w:rPr>
        <w:t xml:space="preserve">week commencing </w:t>
      </w:r>
      <w:r w:rsidR="00DB2B18" w:rsidRPr="00DB2B18">
        <w:rPr>
          <w:rFonts w:ascii="Poppins" w:hAnsi="Poppins" w:cs="Poppins"/>
          <w:color w:val="161B4E" w:themeColor="text1"/>
        </w:rPr>
        <w:t>03</w:t>
      </w:r>
      <w:r w:rsidR="00DA6375" w:rsidRPr="00DB2B18">
        <w:rPr>
          <w:rFonts w:ascii="Poppins" w:hAnsi="Poppins" w:cs="Poppins"/>
          <w:color w:val="161B4E" w:themeColor="text1"/>
        </w:rPr>
        <w:t xml:space="preserve"> </w:t>
      </w:r>
      <w:r w:rsidR="00DB2B18" w:rsidRPr="00DB2B18">
        <w:rPr>
          <w:rFonts w:ascii="Poppins" w:hAnsi="Poppins" w:cs="Poppins"/>
          <w:color w:val="161B4E" w:themeColor="text1"/>
        </w:rPr>
        <w:t>November</w:t>
      </w:r>
      <w:r w:rsidR="00DA6375" w:rsidRPr="00DB2B18">
        <w:rPr>
          <w:rFonts w:ascii="Poppins" w:hAnsi="Poppins" w:cs="Poppins"/>
          <w:color w:val="161B4E" w:themeColor="text1"/>
        </w:rPr>
        <w:t xml:space="preserve"> 2025</w:t>
      </w:r>
    </w:p>
    <w:p w14:paraId="6095FE11" w14:textId="742420E6" w:rsidR="00AB0C8F" w:rsidRPr="00577D6A" w:rsidRDefault="00AB0C8F" w:rsidP="00AB0C8F">
      <w:pPr>
        <w:pStyle w:val="Footer"/>
        <w:rPr>
          <w:rFonts w:ascii="Poppins" w:hAnsi="Poppins" w:cs="Poppins"/>
          <w:iCs/>
          <w:color w:val="161B4E"/>
          <w:szCs w:val="22"/>
        </w:rPr>
        <w:sectPr w:rsidR="00AB0C8F" w:rsidRPr="00577D6A" w:rsidSect="00CE402A">
          <w:headerReference w:type="default" r:id="rId17"/>
          <w:footerReference w:type="default" r:id="rId18"/>
          <w:headerReference w:type="first" r:id="rId19"/>
          <w:footerReference w:type="first" r:id="rId20"/>
          <w:pgSz w:w="11907" w:h="16840" w:code="9"/>
          <w:pgMar w:top="1151" w:right="850" w:bottom="851" w:left="993" w:header="709" w:footer="709" w:gutter="0"/>
          <w:pgNumType w:start="1"/>
          <w:cols w:space="720"/>
          <w:titlePg/>
          <w:docGrid w:linePitch="299"/>
        </w:sectPr>
      </w:pPr>
      <w:r w:rsidRPr="00577D6A">
        <w:rPr>
          <w:rFonts w:ascii="Poppins" w:hAnsi="Poppins" w:cs="Poppins"/>
          <w:iCs/>
          <w:color w:val="161B4E"/>
          <w:szCs w:val="22"/>
        </w:rPr>
        <w:t xml:space="preserve">Should you not receive an acknowledgement within </w:t>
      </w:r>
      <w:r w:rsidR="00577D6A">
        <w:rPr>
          <w:rFonts w:ascii="Poppins" w:hAnsi="Poppins" w:cs="Poppins"/>
          <w:iCs/>
          <w:color w:val="161B4E"/>
          <w:szCs w:val="22"/>
        </w:rPr>
        <w:t>48</w:t>
      </w:r>
      <w:r w:rsidR="00283E1D" w:rsidRPr="00577D6A">
        <w:rPr>
          <w:rFonts w:ascii="Poppins" w:hAnsi="Poppins" w:cs="Poppins"/>
          <w:iCs/>
          <w:color w:val="161B4E"/>
          <w:szCs w:val="22"/>
        </w:rPr>
        <w:t xml:space="preserve"> working</w:t>
      </w:r>
      <w:r w:rsidRPr="00577D6A">
        <w:rPr>
          <w:rFonts w:ascii="Poppins" w:hAnsi="Poppins" w:cs="Poppins"/>
          <w:iCs/>
          <w:color w:val="161B4E"/>
          <w:szCs w:val="22"/>
        </w:rPr>
        <w:t xml:space="preserve"> hours of sending</w:t>
      </w:r>
      <w:r w:rsidR="008B174A" w:rsidRPr="00577D6A">
        <w:rPr>
          <w:rFonts w:ascii="Poppins" w:hAnsi="Poppins" w:cs="Poppins"/>
          <w:iCs/>
          <w:color w:val="161B4E"/>
          <w:szCs w:val="22"/>
        </w:rPr>
        <w:t xml:space="preserve"> your application</w:t>
      </w:r>
      <w:r w:rsidRPr="00577D6A">
        <w:rPr>
          <w:rFonts w:ascii="Poppins" w:hAnsi="Poppins" w:cs="Poppins"/>
          <w:iCs/>
          <w:color w:val="161B4E"/>
          <w:szCs w:val="22"/>
        </w:rPr>
        <w:t xml:space="preserve"> please contact us </w:t>
      </w:r>
      <w:r w:rsidR="00DF495F" w:rsidRPr="00577D6A">
        <w:rPr>
          <w:rFonts w:ascii="Poppins" w:hAnsi="Poppins" w:cs="Poppins"/>
          <w:iCs/>
          <w:color w:val="161B4E"/>
          <w:szCs w:val="22"/>
        </w:rPr>
        <w:t>at</w:t>
      </w:r>
      <w:r w:rsidRPr="00577D6A">
        <w:rPr>
          <w:rFonts w:ascii="Poppins" w:hAnsi="Poppins" w:cs="Poppins"/>
          <w:iCs/>
          <w:color w:val="161B4E"/>
          <w:szCs w:val="22"/>
        </w:rPr>
        <w:t xml:space="preserve"> 01603 737 357 (option 1).</w:t>
      </w:r>
    </w:p>
    <w:p w14:paraId="7540AEA2" w14:textId="77777777" w:rsidR="00AB0C8F" w:rsidRPr="00577D6A" w:rsidRDefault="00AB0C8F" w:rsidP="004E7954">
      <w:pPr>
        <w:pStyle w:val="Heading1"/>
        <w:rPr>
          <w:rFonts w:ascii="Poppins" w:hAnsi="Poppins" w:cs="Poppins"/>
          <w:color w:val="161B4E"/>
        </w:rPr>
      </w:pPr>
      <w:r w:rsidRPr="00577D6A">
        <w:rPr>
          <w:rFonts w:ascii="Poppins" w:hAnsi="Poppins" w:cs="Poppins"/>
          <w:color w:val="161B4E"/>
        </w:rPr>
        <w:lastRenderedPageBreak/>
        <w:t>Equality and Diversity Monitoring</w:t>
      </w:r>
    </w:p>
    <w:p w14:paraId="531B0E99" w14:textId="77777777" w:rsidR="004A6551" w:rsidRPr="00577D6A" w:rsidRDefault="004A6551" w:rsidP="004A6551">
      <w:pPr>
        <w:rPr>
          <w:color w:val="161B4E"/>
        </w:rPr>
      </w:pPr>
    </w:p>
    <w:p w14:paraId="5F78FEE5" w14:textId="77777777" w:rsidR="004A6551" w:rsidRPr="00577D6A" w:rsidRDefault="004A6551" w:rsidP="004A6551">
      <w:pPr>
        <w:pStyle w:val="NormalWeb"/>
        <w:tabs>
          <w:tab w:val="left" w:pos="4962"/>
        </w:tabs>
        <w:spacing w:before="0" w:beforeAutospacing="0" w:after="0" w:afterAutospacing="0"/>
        <w:rPr>
          <w:rFonts w:ascii="Poppins" w:hAnsi="Poppins" w:cs="Poppins"/>
          <w:color w:val="161B4E"/>
          <w:sz w:val="22"/>
          <w:szCs w:val="22"/>
        </w:rPr>
      </w:pPr>
      <w:r w:rsidRPr="00577D6A">
        <w:rPr>
          <w:rFonts w:ascii="Poppins" w:hAnsi="Poppins" w:cs="Poppins"/>
          <w:color w:val="161B4E"/>
          <w:sz w:val="22"/>
          <w:szCs w:val="22"/>
        </w:rPr>
        <w:t>Girlguiding Anglia wants to meet the aims and commitments set out in its equality policy. This includes not discriminating under the Equality Act 2010 and building an accurate picture of the make-up of the workforce and role applicants in encouraging equality and diversity.</w:t>
      </w:r>
    </w:p>
    <w:p w14:paraId="3FD77B72" w14:textId="77777777" w:rsidR="004A6551" w:rsidRPr="00577D6A" w:rsidRDefault="004A6551" w:rsidP="004A6551">
      <w:pPr>
        <w:pStyle w:val="NormalWeb"/>
        <w:tabs>
          <w:tab w:val="left" w:pos="4962"/>
        </w:tabs>
        <w:spacing w:before="0" w:beforeAutospacing="0" w:after="0" w:afterAutospacing="0"/>
        <w:ind w:left="-539"/>
        <w:rPr>
          <w:rFonts w:ascii="Poppins" w:hAnsi="Poppins" w:cs="Poppins"/>
          <w:color w:val="161B4E"/>
          <w:sz w:val="22"/>
          <w:szCs w:val="22"/>
        </w:rPr>
      </w:pPr>
    </w:p>
    <w:p w14:paraId="48A79F9A" w14:textId="77777777" w:rsidR="004A6551" w:rsidRPr="009D4AE4" w:rsidRDefault="004A6551" w:rsidP="004A6551">
      <w:pPr>
        <w:rPr>
          <w:rFonts w:ascii="Poppins" w:hAnsi="Poppins" w:cs="Poppins"/>
          <w:szCs w:val="22"/>
        </w:rPr>
      </w:pPr>
      <w:r w:rsidRPr="00577D6A">
        <w:rPr>
          <w:rFonts w:ascii="Poppins" w:hAnsi="Poppins" w:cs="Poppins"/>
          <w:color w:val="161B4E"/>
          <w:szCs w:val="22"/>
        </w:rPr>
        <w:t xml:space="preserve">We want everyone to feel comfortable and supported when applying to join Girlguiding Anglia. If you have a disability or think you might need any adjustments during the recruitment process, just get in touch with our HR officer at </w:t>
      </w:r>
      <w:hyperlink r:id="rId21" w:history="1">
        <w:r w:rsidRPr="00E34AEC">
          <w:rPr>
            <w:rFonts w:ascii="Poppins" w:hAnsi="Poppins" w:cs="Poppins"/>
            <w:color w:val="0000FF"/>
            <w:szCs w:val="22"/>
            <w:u w:val="single"/>
          </w:rPr>
          <w:t>HR@girlguiding-anglia.org.uk</w:t>
        </w:r>
      </w:hyperlink>
    </w:p>
    <w:p w14:paraId="61A2B2F5" w14:textId="77777777" w:rsidR="004A6551" w:rsidRPr="00577D6A" w:rsidRDefault="004A6551" w:rsidP="004A6551">
      <w:pPr>
        <w:rPr>
          <w:rFonts w:ascii="Poppins" w:hAnsi="Poppins" w:cs="Poppins"/>
          <w:color w:val="161B4E"/>
          <w:szCs w:val="22"/>
        </w:rPr>
      </w:pPr>
      <w:r w:rsidRPr="00577D6A">
        <w:rPr>
          <w:rFonts w:ascii="Poppins" w:hAnsi="Poppins" w:cs="Poppins"/>
          <w:color w:val="161B4E"/>
          <w:szCs w:val="22"/>
        </w:rPr>
        <w:t>We are happy to discuss how we can best support you.</w:t>
      </w:r>
    </w:p>
    <w:p w14:paraId="39B83CF1" w14:textId="77777777" w:rsidR="004A6551" w:rsidRPr="00BF1197" w:rsidRDefault="004A6551" w:rsidP="004A6551">
      <w:pPr>
        <w:pStyle w:val="NormalWeb"/>
        <w:tabs>
          <w:tab w:val="left" w:pos="4962"/>
        </w:tabs>
        <w:spacing w:before="0" w:beforeAutospacing="0" w:after="0" w:afterAutospacing="0"/>
        <w:ind w:left="-539"/>
        <w:rPr>
          <w:rFonts w:ascii="Poppins" w:hAnsi="Poppins" w:cs="Poppins"/>
          <w:sz w:val="22"/>
          <w:szCs w:val="22"/>
        </w:rPr>
      </w:pPr>
    </w:p>
    <w:p w14:paraId="7553A636" w14:textId="77777777" w:rsidR="004A6551" w:rsidRPr="004A6551" w:rsidRDefault="004A6551" w:rsidP="004A6551"/>
    <w:sectPr w:rsidR="004A6551" w:rsidRPr="004A6551" w:rsidSect="00CE402A">
      <w:pgSz w:w="11906" w:h="16838"/>
      <w:pgMar w:top="284" w:right="1134"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9677" w14:textId="77777777" w:rsidR="0054169C" w:rsidRDefault="0054169C">
      <w:r>
        <w:separator/>
      </w:r>
    </w:p>
  </w:endnote>
  <w:endnote w:type="continuationSeparator" w:id="0">
    <w:p w14:paraId="669C5FAF" w14:textId="77777777" w:rsidR="0054169C" w:rsidRDefault="0054169C">
      <w:r>
        <w:continuationSeparator/>
      </w:r>
    </w:p>
  </w:endnote>
  <w:endnote w:type="continuationNotice" w:id="1">
    <w:p w14:paraId="2A3524BB" w14:textId="77777777" w:rsidR="0054169C" w:rsidRDefault="00541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4A10" w14:textId="77777777" w:rsidR="00BF1197" w:rsidRPr="00B86CA7" w:rsidRDefault="00BF1197" w:rsidP="00B86CA7">
    <w:pPr>
      <w:pStyle w:val="Footer"/>
      <w:jc w:val="right"/>
      <w:rPr>
        <w:i/>
        <w:sz w:val="16"/>
        <w:szCs w:val="16"/>
      </w:rPr>
    </w:pPr>
    <w:r w:rsidRPr="00B86CA7">
      <w:rPr>
        <w:i/>
        <w:sz w:val="16"/>
        <w:szCs w:val="16"/>
      </w:rPr>
      <w:t xml:space="preserve">Page </w:t>
    </w:r>
    <w:r>
      <w:rPr>
        <w:b/>
        <w:bCs/>
        <w:i/>
        <w:sz w:val="16"/>
        <w:szCs w:val="16"/>
      </w:rPr>
      <w:fldChar w:fldCharType="begin"/>
    </w:r>
    <w:r>
      <w:rPr>
        <w:b/>
        <w:bCs/>
        <w:i/>
        <w:sz w:val="16"/>
        <w:szCs w:val="16"/>
      </w:rPr>
      <w:instrText xml:space="preserve"> PAGE  \* Arabic  \* MERGEFORMAT </w:instrText>
    </w:r>
    <w:r>
      <w:rPr>
        <w:b/>
        <w:bCs/>
        <w:i/>
        <w:sz w:val="16"/>
        <w:szCs w:val="16"/>
      </w:rPr>
      <w:fldChar w:fldCharType="separate"/>
    </w:r>
    <w:r>
      <w:rPr>
        <w:b/>
        <w:bCs/>
        <w:i/>
        <w:noProof/>
        <w:sz w:val="16"/>
        <w:szCs w:val="16"/>
      </w:rPr>
      <w:t>1</w:t>
    </w:r>
    <w:r>
      <w:rPr>
        <w:b/>
        <w:bCs/>
        <w:i/>
        <w:sz w:val="16"/>
        <w:szCs w:val="16"/>
      </w:rPr>
      <w:fldChar w:fldCharType="end"/>
    </w:r>
    <w:r w:rsidRPr="00B86CA7">
      <w:rPr>
        <w:i/>
        <w:sz w:val="16"/>
        <w:szCs w:val="16"/>
      </w:rPr>
      <w:t xml:space="preserve"> of </w:t>
    </w:r>
    <w:r w:rsidRPr="00B86CA7">
      <w:rPr>
        <w:b/>
        <w:bCs/>
        <w:i/>
        <w:sz w:val="16"/>
        <w:szCs w:val="16"/>
      </w:rPr>
      <w:fldChar w:fldCharType="begin"/>
    </w:r>
    <w:r w:rsidRPr="00B86CA7">
      <w:rPr>
        <w:b/>
        <w:bCs/>
        <w:i/>
        <w:sz w:val="16"/>
        <w:szCs w:val="16"/>
      </w:rPr>
      <w:instrText xml:space="preserve"> NUMPAGES  \* Arabic  \* MERGEFORMAT </w:instrText>
    </w:r>
    <w:r w:rsidRPr="00B86CA7">
      <w:rPr>
        <w:b/>
        <w:bCs/>
        <w:i/>
        <w:sz w:val="16"/>
        <w:szCs w:val="16"/>
      </w:rPr>
      <w:fldChar w:fldCharType="separate"/>
    </w:r>
    <w:r w:rsidRPr="00B86CA7">
      <w:rPr>
        <w:b/>
        <w:bCs/>
        <w:i/>
        <w:noProof/>
        <w:sz w:val="16"/>
        <w:szCs w:val="16"/>
      </w:rPr>
      <w:t>2</w:t>
    </w:r>
    <w:r w:rsidRPr="00B86CA7">
      <w:rPr>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2A59" w14:textId="77777777" w:rsidR="00BA55A8" w:rsidRDefault="00BA55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F484" w14:textId="77777777" w:rsidR="00876264" w:rsidRPr="00876264" w:rsidRDefault="00876264" w:rsidP="0087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AFED" w14:textId="77777777" w:rsidR="0054169C" w:rsidRDefault="0054169C">
      <w:r>
        <w:separator/>
      </w:r>
    </w:p>
  </w:footnote>
  <w:footnote w:type="continuationSeparator" w:id="0">
    <w:p w14:paraId="0F992DAF" w14:textId="77777777" w:rsidR="0054169C" w:rsidRDefault="0054169C">
      <w:r>
        <w:continuationSeparator/>
      </w:r>
    </w:p>
  </w:footnote>
  <w:footnote w:type="continuationNotice" w:id="1">
    <w:p w14:paraId="2981DF84" w14:textId="77777777" w:rsidR="0054169C" w:rsidRDefault="00541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D6C" w14:textId="77777777" w:rsidR="00E31E13" w:rsidRDefault="00E31E13">
    <w:pPr>
      <w:pStyle w:val="Header"/>
    </w:pPr>
  </w:p>
  <w:p w14:paraId="113601C9" w14:textId="77777777" w:rsidR="00E31E13" w:rsidRDefault="00E3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D484" w14:textId="77777777" w:rsidR="00BA55A8" w:rsidRDefault="00BA5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10FF" w14:textId="77777777" w:rsidR="00BA55A8" w:rsidRPr="00782F9F" w:rsidRDefault="00BA55A8" w:rsidP="00AB0C8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E7"/>
    <w:multiLevelType w:val="hybridMultilevel"/>
    <w:tmpl w:val="C67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B72EF"/>
    <w:multiLevelType w:val="hybridMultilevel"/>
    <w:tmpl w:val="0AD4B320"/>
    <w:lvl w:ilvl="0" w:tplc="DC4CF5F8">
      <w:numFmt w:val="bullet"/>
      <w:lvlText w:val="•"/>
      <w:lvlJc w:val="left"/>
      <w:pPr>
        <w:ind w:left="1800" w:hanging="720"/>
      </w:pPr>
      <w:rPr>
        <w:rFonts w:ascii="Poppins" w:eastAsia="Times New Roman" w:hAnsi="Poppins" w:cs="Poppi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06D95"/>
    <w:multiLevelType w:val="hybridMultilevel"/>
    <w:tmpl w:val="88DA8840"/>
    <w:lvl w:ilvl="0" w:tplc="DC4CF5F8">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106F"/>
    <w:multiLevelType w:val="hybridMultilevel"/>
    <w:tmpl w:val="5A46A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3B1D59"/>
    <w:multiLevelType w:val="hybridMultilevel"/>
    <w:tmpl w:val="2B0233C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5" w15:restartNumberingAfterBreak="0">
    <w:nsid w:val="155040E8"/>
    <w:multiLevelType w:val="hybridMultilevel"/>
    <w:tmpl w:val="73F2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FB6D09"/>
    <w:multiLevelType w:val="hybridMultilevel"/>
    <w:tmpl w:val="A79A7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66E99"/>
    <w:multiLevelType w:val="hybridMultilevel"/>
    <w:tmpl w:val="8922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E7295"/>
    <w:multiLevelType w:val="hybridMultilevel"/>
    <w:tmpl w:val="32D0B68A"/>
    <w:lvl w:ilvl="0" w:tplc="DC4CF5F8">
      <w:numFmt w:val="bullet"/>
      <w:lvlText w:val="•"/>
      <w:lvlJc w:val="left"/>
      <w:pPr>
        <w:ind w:left="1800" w:hanging="720"/>
      </w:pPr>
      <w:rPr>
        <w:rFonts w:ascii="Poppins" w:eastAsia="Times New Roman" w:hAnsi="Poppins" w:cs="Poppi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FD0C45"/>
    <w:multiLevelType w:val="hybridMultilevel"/>
    <w:tmpl w:val="AD86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64045"/>
    <w:multiLevelType w:val="hybridMultilevel"/>
    <w:tmpl w:val="D6122DF0"/>
    <w:lvl w:ilvl="0" w:tplc="DC4CF5F8">
      <w:numFmt w:val="bullet"/>
      <w:lvlText w:val="•"/>
      <w:lvlJc w:val="left"/>
      <w:pPr>
        <w:ind w:left="1440" w:hanging="720"/>
      </w:pPr>
      <w:rPr>
        <w:rFonts w:ascii="Poppins" w:eastAsia="Times New Roman"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6E77E7"/>
    <w:multiLevelType w:val="hybridMultilevel"/>
    <w:tmpl w:val="8D0A5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85E2C"/>
    <w:multiLevelType w:val="hybridMultilevel"/>
    <w:tmpl w:val="C14284AE"/>
    <w:lvl w:ilvl="0" w:tplc="AAAE556C">
      <w:start w:val="1"/>
      <w:numFmt w:val="bullet"/>
      <w:lvlText w:val=""/>
      <w:lvlJc w:val="left"/>
      <w:pPr>
        <w:ind w:left="720" w:hanging="360"/>
      </w:pPr>
      <w:rPr>
        <w:rFonts w:ascii="Symbol" w:hAnsi="Symbol" w:hint="default"/>
      </w:rPr>
    </w:lvl>
    <w:lvl w:ilvl="1" w:tplc="92123EC8">
      <w:start w:val="1"/>
      <w:numFmt w:val="bullet"/>
      <w:lvlText w:val="o"/>
      <w:lvlJc w:val="left"/>
      <w:pPr>
        <w:ind w:left="1440" w:hanging="360"/>
      </w:pPr>
      <w:rPr>
        <w:rFonts w:ascii="Courier New" w:hAnsi="Courier New" w:hint="default"/>
      </w:rPr>
    </w:lvl>
    <w:lvl w:ilvl="2" w:tplc="09404EB6">
      <w:start w:val="1"/>
      <w:numFmt w:val="bullet"/>
      <w:lvlText w:val=""/>
      <w:lvlJc w:val="left"/>
      <w:pPr>
        <w:ind w:left="2160" w:hanging="360"/>
      </w:pPr>
      <w:rPr>
        <w:rFonts w:ascii="Wingdings" w:hAnsi="Wingdings" w:hint="default"/>
      </w:rPr>
    </w:lvl>
    <w:lvl w:ilvl="3" w:tplc="EE4441D8">
      <w:start w:val="1"/>
      <w:numFmt w:val="bullet"/>
      <w:lvlText w:val=""/>
      <w:lvlJc w:val="left"/>
      <w:pPr>
        <w:ind w:left="2880" w:hanging="360"/>
      </w:pPr>
      <w:rPr>
        <w:rFonts w:ascii="Symbol" w:hAnsi="Symbol" w:hint="default"/>
      </w:rPr>
    </w:lvl>
    <w:lvl w:ilvl="4" w:tplc="5936CCDA">
      <w:start w:val="1"/>
      <w:numFmt w:val="bullet"/>
      <w:lvlText w:val="o"/>
      <w:lvlJc w:val="left"/>
      <w:pPr>
        <w:ind w:left="3600" w:hanging="360"/>
      </w:pPr>
      <w:rPr>
        <w:rFonts w:ascii="Courier New" w:hAnsi="Courier New" w:hint="default"/>
      </w:rPr>
    </w:lvl>
    <w:lvl w:ilvl="5" w:tplc="475013A6">
      <w:start w:val="1"/>
      <w:numFmt w:val="bullet"/>
      <w:lvlText w:val=""/>
      <w:lvlJc w:val="left"/>
      <w:pPr>
        <w:ind w:left="4320" w:hanging="360"/>
      </w:pPr>
      <w:rPr>
        <w:rFonts w:ascii="Wingdings" w:hAnsi="Wingdings" w:hint="default"/>
      </w:rPr>
    </w:lvl>
    <w:lvl w:ilvl="6" w:tplc="3AC4FD40">
      <w:start w:val="1"/>
      <w:numFmt w:val="bullet"/>
      <w:lvlText w:val=""/>
      <w:lvlJc w:val="left"/>
      <w:pPr>
        <w:ind w:left="5040" w:hanging="360"/>
      </w:pPr>
      <w:rPr>
        <w:rFonts w:ascii="Symbol" w:hAnsi="Symbol" w:hint="default"/>
      </w:rPr>
    </w:lvl>
    <w:lvl w:ilvl="7" w:tplc="13589798">
      <w:start w:val="1"/>
      <w:numFmt w:val="bullet"/>
      <w:lvlText w:val="o"/>
      <w:lvlJc w:val="left"/>
      <w:pPr>
        <w:ind w:left="5760" w:hanging="360"/>
      </w:pPr>
      <w:rPr>
        <w:rFonts w:ascii="Courier New" w:hAnsi="Courier New" w:hint="default"/>
      </w:rPr>
    </w:lvl>
    <w:lvl w:ilvl="8" w:tplc="0B4A94A0">
      <w:start w:val="1"/>
      <w:numFmt w:val="bullet"/>
      <w:lvlText w:val=""/>
      <w:lvlJc w:val="left"/>
      <w:pPr>
        <w:ind w:left="6480" w:hanging="360"/>
      </w:pPr>
      <w:rPr>
        <w:rFonts w:ascii="Wingdings" w:hAnsi="Wingdings" w:hint="default"/>
      </w:rPr>
    </w:lvl>
  </w:abstractNum>
  <w:abstractNum w:abstractNumId="13" w15:restartNumberingAfterBreak="0">
    <w:nsid w:val="2C2D6337"/>
    <w:multiLevelType w:val="hybridMultilevel"/>
    <w:tmpl w:val="1ED63A8C"/>
    <w:lvl w:ilvl="0" w:tplc="DC4CF5F8">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B76AF"/>
    <w:multiLevelType w:val="hybridMultilevel"/>
    <w:tmpl w:val="2FD68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60099F"/>
    <w:multiLevelType w:val="hybridMultilevel"/>
    <w:tmpl w:val="0FE8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3014C"/>
    <w:multiLevelType w:val="hybridMultilevel"/>
    <w:tmpl w:val="7FA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2604B6"/>
    <w:multiLevelType w:val="hybridMultilevel"/>
    <w:tmpl w:val="DB3C37E0"/>
    <w:lvl w:ilvl="0" w:tplc="DC4CF5F8">
      <w:numFmt w:val="bullet"/>
      <w:lvlText w:val="•"/>
      <w:lvlJc w:val="left"/>
      <w:pPr>
        <w:ind w:left="1800" w:hanging="720"/>
      </w:pPr>
      <w:rPr>
        <w:rFonts w:ascii="Poppins" w:eastAsia="Times New Roman" w:hAnsi="Poppins" w:cs="Poppi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306C78"/>
    <w:multiLevelType w:val="hybridMultilevel"/>
    <w:tmpl w:val="0B504AB8"/>
    <w:lvl w:ilvl="0" w:tplc="DC4CF5F8">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E1E94"/>
    <w:multiLevelType w:val="hybridMultilevel"/>
    <w:tmpl w:val="F050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DA55FC"/>
    <w:multiLevelType w:val="hybridMultilevel"/>
    <w:tmpl w:val="DF1CC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9D1555"/>
    <w:multiLevelType w:val="hybridMultilevel"/>
    <w:tmpl w:val="45FC332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2" w15:restartNumberingAfterBreak="0">
    <w:nsid w:val="3E2D11D2"/>
    <w:multiLevelType w:val="hybridMultilevel"/>
    <w:tmpl w:val="D3363A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83F72"/>
    <w:multiLevelType w:val="hybridMultilevel"/>
    <w:tmpl w:val="7E48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F22FB"/>
    <w:multiLevelType w:val="hybridMultilevel"/>
    <w:tmpl w:val="768A0C06"/>
    <w:lvl w:ilvl="0" w:tplc="DC4CF5F8">
      <w:numFmt w:val="bullet"/>
      <w:lvlText w:val="•"/>
      <w:lvlJc w:val="left"/>
      <w:pPr>
        <w:ind w:left="1440" w:hanging="720"/>
      </w:pPr>
      <w:rPr>
        <w:rFonts w:ascii="Poppins" w:eastAsia="Times New Roman"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ADE73C5"/>
    <w:multiLevelType w:val="hybridMultilevel"/>
    <w:tmpl w:val="0DEC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213A4"/>
    <w:multiLevelType w:val="hybridMultilevel"/>
    <w:tmpl w:val="82905C6A"/>
    <w:lvl w:ilvl="0" w:tplc="DC4CF5F8">
      <w:numFmt w:val="bullet"/>
      <w:lvlText w:val="•"/>
      <w:lvlJc w:val="left"/>
      <w:pPr>
        <w:ind w:left="1800" w:hanging="720"/>
      </w:pPr>
      <w:rPr>
        <w:rFonts w:ascii="Poppins" w:eastAsia="Times New Roman" w:hAnsi="Poppins" w:cs="Poppi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4B5B1F"/>
    <w:multiLevelType w:val="hybridMultilevel"/>
    <w:tmpl w:val="ABC2E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38403D"/>
    <w:multiLevelType w:val="hybridMultilevel"/>
    <w:tmpl w:val="D8E219AA"/>
    <w:lvl w:ilvl="0" w:tplc="DC4CF5F8">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62B84"/>
    <w:multiLevelType w:val="hybridMultilevel"/>
    <w:tmpl w:val="325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34A30"/>
    <w:multiLevelType w:val="hybridMultilevel"/>
    <w:tmpl w:val="8EF4A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CB9761B"/>
    <w:multiLevelType w:val="hybridMultilevel"/>
    <w:tmpl w:val="B2A04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327AF6"/>
    <w:multiLevelType w:val="hybridMultilevel"/>
    <w:tmpl w:val="FAA663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31348"/>
    <w:multiLevelType w:val="hybridMultilevel"/>
    <w:tmpl w:val="A27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B3E65"/>
    <w:multiLevelType w:val="hybridMultilevel"/>
    <w:tmpl w:val="2454E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AE1B58"/>
    <w:multiLevelType w:val="hybridMultilevel"/>
    <w:tmpl w:val="1B46A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D9137C"/>
    <w:multiLevelType w:val="hybridMultilevel"/>
    <w:tmpl w:val="7D5A76F6"/>
    <w:lvl w:ilvl="0" w:tplc="DC4CF5F8">
      <w:numFmt w:val="bullet"/>
      <w:lvlText w:val="•"/>
      <w:lvlJc w:val="left"/>
      <w:pPr>
        <w:ind w:left="1440" w:hanging="720"/>
      </w:pPr>
      <w:rPr>
        <w:rFonts w:ascii="Poppins" w:eastAsia="Times New Roman"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6856592">
    <w:abstractNumId w:val="5"/>
  </w:num>
  <w:num w:numId="2" w16cid:durableId="1693144080">
    <w:abstractNumId w:val="21"/>
  </w:num>
  <w:num w:numId="3" w16cid:durableId="1196045082">
    <w:abstractNumId w:val="29"/>
  </w:num>
  <w:num w:numId="4" w16cid:durableId="714625480">
    <w:abstractNumId w:val="33"/>
  </w:num>
  <w:num w:numId="5" w16cid:durableId="2097969251">
    <w:abstractNumId w:val="15"/>
  </w:num>
  <w:num w:numId="6" w16cid:durableId="1089809798">
    <w:abstractNumId w:val="19"/>
  </w:num>
  <w:num w:numId="7" w16cid:durableId="330722496">
    <w:abstractNumId w:val="20"/>
  </w:num>
  <w:num w:numId="8" w16cid:durableId="1115830427">
    <w:abstractNumId w:val="16"/>
  </w:num>
  <w:num w:numId="9" w16cid:durableId="1004750097">
    <w:abstractNumId w:val="11"/>
  </w:num>
  <w:num w:numId="10" w16cid:durableId="950546891">
    <w:abstractNumId w:val="34"/>
  </w:num>
  <w:num w:numId="11" w16cid:durableId="862741896">
    <w:abstractNumId w:val="31"/>
  </w:num>
  <w:num w:numId="12" w16cid:durableId="569266875">
    <w:abstractNumId w:val="35"/>
  </w:num>
  <w:num w:numId="13" w16cid:durableId="1056322166">
    <w:abstractNumId w:val="32"/>
  </w:num>
  <w:num w:numId="14" w16cid:durableId="1607882417">
    <w:abstractNumId w:val="4"/>
  </w:num>
  <w:num w:numId="15" w16cid:durableId="502402704">
    <w:abstractNumId w:val="25"/>
  </w:num>
  <w:num w:numId="16" w16cid:durableId="1268776970">
    <w:abstractNumId w:val="22"/>
  </w:num>
  <w:num w:numId="17" w16cid:durableId="1608154286">
    <w:abstractNumId w:val="9"/>
  </w:num>
  <w:num w:numId="18" w16cid:durableId="291638659">
    <w:abstractNumId w:val="0"/>
  </w:num>
  <w:num w:numId="19" w16cid:durableId="566501522">
    <w:abstractNumId w:val="23"/>
  </w:num>
  <w:num w:numId="20" w16cid:durableId="608850290">
    <w:abstractNumId w:val="12"/>
  </w:num>
  <w:num w:numId="21" w16cid:durableId="1037196496">
    <w:abstractNumId w:val="30"/>
  </w:num>
  <w:num w:numId="22" w16cid:durableId="1512453136">
    <w:abstractNumId w:val="7"/>
  </w:num>
  <w:num w:numId="23" w16cid:durableId="1013073149">
    <w:abstractNumId w:val="28"/>
  </w:num>
  <w:num w:numId="24" w16cid:durableId="1340624622">
    <w:abstractNumId w:val="17"/>
  </w:num>
  <w:num w:numId="25" w16cid:durableId="600647165">
    <w:abstractNumId w:val="2"/>
  </w:num>
  <w:num w:numId="26" w16cid:durableId="1665283023">
    <w:abstractNumId w:val="24"/>
  </w:num>
  <w:num w:numId="27" w16cid:durableId="1596131686">
    <w:abstractNumId w:val="26"/>
  </w:num>
  <w:num w:numId="28" w16cid:durableId="992300418">
    <w:abstractNumId w:val="18"/>
  </w:num>
  <w:num w:numId="29" w16cid:durableId="2095321556">
    <w:abstractNumId w:val="8"/>
  </w:num>
  <w:num w:numId="30" w16cid:durableId="920992484">
    <w:abstractNumId w:val="36"/>
  </w:num>
  <w:num w:numId="31" w16cid:durableId="485167138">
    <w:abstractNumId w:val="10"/>
  </w:num>
  <w:num w:numId="32" w16cid:durableId="1516726923">
    <w:abstractNumId w:val="13"/>
  </w:num>
  <w:num w:numId="33" w16cid:durableId="378475590">
    <w:abstractNumId w:val="1"/>
  </w:num>
  <w:num w:numId="34" w16cid:durableId="1356813468">
    <w:abstractNumId w:val="14"/>
  </w:num>
  <w:num w:numId="35" w16cid:durableId="1194339590">
    <w:abstractNumId w:val="3"/>
  </w:num>
  <w:num w:numId="36" w16cid:durableId="1283079192">
    <w:abstractNumId w:val="6"/>
  </w:num>
  <w:num w:numId="37" w16cid:durableId="8939342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zMyMze1NDC3MDBV0lEKTi0uzszPAykwrwUA1uGLACwAAAA="/>
  </w:docVars>
  <w:rsids>
    <w:rsidRoot w:val="00210182"/>
    <w:rsid w:val="0000299A"/>
    <w:rsid w:val="00002F01"/>
    <w:rsid w:val="000034B1"/>
    <w:rsid w:val="00005AFC"/>
    <w:rsid w:val="00007CBC"/>
    <w:rsid w:val="00010DD6"/>
    <w:rsid w:val="00013EB0"/>
    <w:rsid w:val="00014350"/>
    <w:rsid w:val="000169F7"/>
    <w:rsid w:val="00017F37"/>
    <w:rsid w:val="00024D9A"/>
    <w:rsid w:val="00025143"/>
    <w:rsid w:val="00026164"/>
    <w:rsid w:val="00026704"/>
    <w:rsid w:val="00027278"/>
    <w:rsid w:val="00027B45"/>
    <w:rsid w:val="0003031E"/>
    <w:rsid w:val="000325DC"/>
    <w:rsid w:val="000333D9"/>
    <w:rsid w:val="00033E57"/>
    <w:rsid w:val="00034368"/>
    <w:rsid w:val="0003525F"/>
    <w:rsid w:val="00036663"/>
    <w:rsid w:val="000369DA"/>
    <w:rsid w:val="000410B2"/>
    <w:rsid w:val="0004116F"/>
    <w:rsid w:val="000418DD"/>
    <w:rsid w:val="0004236D"/>
    <w:rsid w:val="00046C19"/>
    <w:rsid w:val="00050A88"/>
    <w:rsid w:val="00050F85"/>
    <w:rsid w:val="00053863"/>
    <w:rsid w:val="00053F30"/>
    <w:rsid w:val="00054489"/>
    <w:rsid w:val="00055817"/>
    <w:rsid w:val="000569F3"/>
    <w:rsid w:val="000603AE"/>
    <w:rsid w:val="00064411"/>
    <w:rsid w:val="00066914"/>
    <w:rsid w:val="0006710C"/>
    <w:rsid w:val="000671F5"/>
    <w:rsid w:val="0006737C"/>
    <w:rsid w:val="000676A2"/>
    <w:rsid w:val="00070ED4"/>
    <w:rsid w:val="00072147"/>
    <w:rsid w:val="00073811"/>
    <w:rsid w:val="00075393"/>
    <w:rsid w:val="0007698C"/>
    <w:rsid w:val="00080B3A"/>
    <w:rsid w:val="0008468D"/>
    <w:rsid w:val="00084BFF"/>
    <w:rsid w:val="0009061B"/>
    <w:rsid w:val="00091E31"/>
    <w:rsid w:val="00093706"/>
    <w:rsid w:val="00094C56"/>
    <w:rsid w:val="00095837"/>
    <w:rsid w:val="000976ED"/>
    <w:rsid w:val="000A1BDB"/>
    <w:rsid w:val="000A1E5D"/>
    <w:rsid w:val="000A1FEE"/>
    <w:rsid w:val="000A2A27"/>
    <w:rsid w:val="000A5845"/>
    <w:rsid w:val="000A61E4"/>
    <w:rsid w:val="000A631F"/>
    <w:rsid w:val="000A7A3D"/>
    <w:rsid w:val="000A7D91"/>
    <w:rsid w:val="000B0504"/>
    <w:rsid w:val="000B0B99"/>
    <w:rsid w:val="000B0BBB"/>
    <w:rsid w:val="000B18EF"/>
    <w:rsid w:val="000B2683"/>
    <w:rsid w:val="000B275A"/>
    <w:rsid w:val="000B2D8F"/>
    <w:rsid w:val="000B5931"/>
    <w:rsid w:val="000B5F26"/>
    <w:rsid w:val="000B7455"/>
    <w:rsid w:val="000C45FB"/>
    <w:rsid w:val="000C6EEC"/>
    <w:rsid w:val="000C7341"/>
    <w:rsid w:val="000D0539"/>
    <w:rsid w:val="000D2C98"/>
    <w:rsid w:val="000D2E18"/>
    <w:rsid w:val="000D552C"/>
    <w:rsid w:val="000E082D"/>
    <w:rsid w:val="000E0A96"/>
    <w:rsid w:val="000E1B24"/>
    <w:rsid w:val="000E247E"/>
    <w:rsid w:val="000E3A7B"/>
    <w:rsid w:val="000E4115"/>
    <w:rsid w:val="000E4446"/>
    <w:rsid w:val="000E5967"/>
    <w:rsid w:val="000E680B"/>
    <w:rsid w:val="000E68D1"/>
    <w:rsid w:val="000E7B88"/>
    <w:rsid w:val="000F3273"/>
    <w:rsid w:val="000F3734"/>
    <w:rsid w:val="000F43C4"/>
    <w:rsid w:val="000F6E6E"/>
    <w:rsid w:val="001003D7"/>
    <w:rsid w:val="0010114F"/>
    <w:rsid w:val="00105D12"/>
    <w:rsid w:val="001107C0"/>
    <w:rsid w:val="00114AF8"/>
    <w:rsid w:val="00114B55"/>
    <w:rsid w:val="00114F35"/>
    <w:rsid w:val="00116837"/>
    <w:rsid w:val="001213C0"/>
    <w:rsid w:val="00121CE2"/>
    <w:rsid w:val="0012626B"/>
    <w:rsid w:val="00127904"/>
    <w:rsid w:val="00132410"/>
    <w:rsid w:val="00134B25"/>
    <w:rsid w:val="00135186"/>
    <w:rsid w:val="001352C9"/>
    <w:rsid w:val="00135872"/>
    <w:rsid w:val="00135EB7"/>
    <w:rsid w:val="00137AD6"/>
    <w:rsid w:val="0014095E"/>
    <w:rsid w:val="00140D4A"/>
    <w:rsid w:val="001413D8"/>
    <w:rsid w:val="0014150E"/>
    <w:rsid w:val="00141DF0"/>
    <w:rsid w:val="00142FB5"/>
    <w:rsid w:val="00143543"/>
    <w:rsid w:val="001443D7"/>
    <w:rsid w:val="00146276"/>
    <w:rsid w:val="0015039E"/>
    <w:rsid w:val="00154E55"/>
    <w:rsid w:val="00155620"/>
    <w:rsid w:val="00156951"/>
    <w:rsid w:val="00157730"/>
    <w:rsid w:val="0016001C"/>
    <w:rsid w:val="00160C97"/>
    <w:rsid w:val="0016144E"/>
    <w:rsid w:val="001618EC"/>
    <w:rsid w:val="00163331"/>
    <w:rsid w:val="00163C8C"/>
    <w:rsid w:val="00164EC4"/>
    <w:rsid w:val="00166D37"/>
    <w:rsid w:val="00166E20"/>
    <w:rsid w:val="001672B7"/>
    <w:rsid w:val="0017172B"/>
    <w:rsid w:val="00171F1E"/>
    <w:rsid w:val="00175020"/>
    <w:rsid w:val="001751BF"/>
    <w:rsid w:val="001775E6"/>
    <w:rsid w:val="00177EAE"/>
    <w:rsid w:val="0018001F"/>
    <w:rsid w:val="0018009B"/>
    <w:rsid w:val="0018033C"/>
    <w:rsid w:val="00180C18"/>
    <w:rsid w:val="00180C6C"/>
    <w:rsid w:val="001830C4"/>
    <w:rsid w:val="0018722E"/>
    <w:rsid w:val="00187994"/>
    <w:rsid w:val="00193E51"/>
    <w:rsid w:val="0019522B"/>
    <w:rsid w:val="001A168D"/>
    <w:rsid w:val="001A240C"/>
    <w:rsid w:val="001A24E1"/>
    <w:rsid w:val="001A453C"/>
    <w:rsid w:val="001A4EB1"/>
    <w:rsid w:val="001A5535"/>
    <w:rsid w:val="001A6096"/>
    <w:rsid w:val="001A7476"/>
    <w:rsid w:val="001B03BE"/>
    <w:rsid w:val="001B08C5"/>
    <w:rsid w:val="001B0934"/>
    <w:rsid w:val="001B203A"/>
    <w:rsid w:val="001B2731"/>
    <w:rsid w:val="001B276E"/>
    <w:rsid w:val="001B3C06"/>
    <w:rsid w:val="001B3ED4"/>
    <w:rsid w:val="001B481F"/>
    <w:rsid w:val="001C12CF"/>
    <w:rsid w:val="001C3E55"/>
    <w:rsid w:val="001C5689"/>
    <w:rsid w:val="001C5D1E"/>
    <w:rsid w:val="001C6C7D"/>
    <w:rsid w:val="001D1E1C"/>
    <w:rsid w:val="001D28C4"/>
    <w:rsid w:val="001D3ADE"/>
    <w:rsid w:val="001D42EC"/>
    <w:rsid w:val="001D49BD"/>
    <w:rsid w:val="001D574B"/>
    <w:rsid w:val="001D6576"/>
    <w:rsid w:val="001D741A"/>
    <w:rsid w:val="001D745C"/>
    <w:rsid w:val="001E0DD6"/>
    <w:rsid w:val="001E144C"/>
    <w:rsid w:val="001E6B1A"/>
    <w:rsid w:val="001E6F1E"/>
    <w:rsid w:val="001E7F53"/>
    <w:rsid w:val="001F1D1D"/>
    <w:rsid w:val="001F59CE"/>
    <w:rsid w:val="001F67FA"/>
    <w:rsid w:val="001F704A"/>
    <w:rsid w:val="00201382"/>
    <w:rsid w:val="0020303A"/>
    <w:rsid w:val="0020476B"/>
    <w:rsid w:val="00206B90"/>
    <w:rsid w:val="0020745B"/>
    <w:rsid w:val="0020760B"/>
    <w:rsid w:val="00210182"/>
    <w:rsid w:val="00210D94"/>
    <w:rsid w:val="002117C6"/>
    <w:rsid w:val="00213E0A"/>
    <w:rsid w:val="00215984"/>
    <w:rsid w:val="002160CA"/>
    <w:rsid w:val="00220FF6"/>
    <w:rsid w:val="00221F70"/>
    <w:rsid w:val="00223C00"/>
    <w:rsid w:val="00224D97"/>
    <w:rsid w:val="00227A76"/>
    <w:rsid w:val="00232BFF"/>
    <w:rsid w:val="00237D6E"/>
    <w:rsid w:val="002423D9"/>
    <w:rsid w:val="00243074"/>
    <w:rsid w:val="002431B1"/>
    <w:rsid w:val="002432CD"/>
    <w:rsid w:val="002449C6"/>
    <w:rsid w:val="0024514B"/>
    <w:rsid w:val="0025024C"/>
    <w:rsid w:val="0025090A"/>
    <w:rsid w:val="00255598"/>
    <w:rsid w:val="0025575D"/>
    <w:rsid w:val="002559DB"/>
    <w:rsid w:val="002608AD"/>
    <w:rsid w:val="00260C5C"/>
    <w:rsid w:val="00260DA7"/>
    <w:rsid w:val="002613BB"/>
    <w:rsid w:val="002627F8"/>
    <w:rsid w:val="00262B01"/>
    <w:rsid w:val="0026417A"/>
    <w:rsid w:val="0026460C"/>
    <w:rsid w:val="00266960"/>
    <w:rsid w:val="002718FC"/>
    <w:rsid w:val="00271E5B"/>
    <w:rsid w:val="0027217E"/>
    <w:rsid w:val="002735F0"/>
    <w:rsid w:val="00274461"/>
    <w:rsid w:val="0027473C"/>
    <w:rsid w:val="002747D4"/>
    <w:rsid w:val="002766F1"/>
    <w:rsid w:val="0028120D"/>
    <w:rsid w:val="00281CE0"/>
    <w:rsid w:val="00283E1D"/>
    <w:rsid w:val="002855BB"/>
    <w:rsid w:val="00286930"/>
    <w:rsid w:val="00286FC4"/>
    <w:rsid w:val="002876A7"/>
    <w:rsid w:val="0029325D"/>
    <w:rsid w:val="00295F41"/>
    <w:rsid w:val="00297A0D"/>
    <w:rsid w:val="002A101E"/>
    <w:rsid w:val="002A28E9"/>
    <w:rsid w:val="002A56A3"/>
    <w:rsid w:val="002A60B6"/>
    <w:rsid w:val="002A6AAA"/>
    <w:rsid w:val="002B3954"/>
    <w:rsid w:val="002B6037"/>
    <w:rsid w:val="002C292B"/>
    <w:rsid w:val="002C647C"/>
    <w:rsid w:val="002C6A81"/>
    <w:rsid w:val="002D0128"/>
    <w:rsid w:val="002D0409"/>
    <w:rsid w:val="002D0ED1"/>
    <w:rsid w:val="002D310B"/>
    <w:rsid w:val="002D3A91"/>
    <w:rsid w:val="002D3E99"/>
    <w:rsid w:val="002E0AA0"/>
    <w:rsid w:val="002E1068"/>
    <w:rsid w:val="002E10D5"/>
    <w:rsid w:val="002E517E"/>
    <w:rsid w:val="002E6750"/>
    <w:rsid w:val="002E69BB"/>
    <w:rsid w:val="002E70E3"/>
    <w:rsid w:val="002E7CF7"/>
    <w:rsid w:val="002F2CC2"/>
    <w:rsid w:val="002F6119"/>
    <w:rsid w:val="002F64F9"/>
    <w:rsid w:val="00300D51"/>
    <w:rsid w:val="0030106C"/>
    <w:rsid w:val="003030E2"/>
    <w:rsid w:val="00303FA0"/>
    <w:rsid w:val="00304440"/>
    <w:rsid w:val="00304CBE"/>
    <w:rsid w:val="00305B49"/>
    <w:rsid w:val="003065BD"/>
    <w:rsid w:val="0030679E"/>
    <w:rsid w:val="00306F3C"/>
    <w:rsid w:val="0031107C"/>
    <w:rsid w:val="0031555C"/>
    <w:rsid w:val="00316B23"/>
    <w:rsid w:val="00317111"/>
    <w:rsid w:val="0031770F"/>
    <w:rsid w:val="00322076"/>
    <w:rsid w:val="00322B35"/>
    <w:rsid w:val="003239C3"/>
    <w:rsid w:val="00330D2C"/>
    <w:rsid w:val="0033388D"/>
    <w:rsid w:val="00334AC2"/>
    <w:rsid w:val="0033500E"/>
    <w:rsid w:val="0034171F"/>
    <w:rsid w:val="00342813"/>
    <w:rsid w:val="00343ED6"/>
    <w:rsid w:val="00345894"/>
    <w:rsid w:val="00347235"/>
    <w:rsid w:val="003472CD"/>
    <w:rsid w:val="00350F74"/>
    <w:rsid w:val="0035147A"/>
    <w:rsid w:val="0035452F"/>
    <w:rsid w:val="00355744"/>
    <w:rsid w:val="00356396"/>
    <w:rsid w:val="003574E6"/>
    <w:rsid w:val="003578AC"/>
    <w:rsid w:val="00357E65"/>
    <w:rsid w:val="003602A1"/>
    <w:rsid w:val="003653EF"/>
    <w:rsid w:val="00365C0D"/>
    <w:rsid w:val="00367626"/>
    <w:rsid w:val="003715BC"/>
    <w:rsid w:val="00372314"/>
    <w:rsid w:val="00377432"/>
    <w:rsid w:val="00377CA5"/>
    <w:rsid w:val="00381886"/>
    <w:rsid w:val="003819FA"/>
    <w:rsid w:val="00382888"/>
    <w:rsid w:val="00384171"/>
    <w:rsid w:val="003905D3"/>
    <w:rsid w:val="00391F4C"/>
    <w:rsid w:val="003920BC"/>
    <w:rsid w:val="00393A18"/>
    <w:rsid w:val="003A0C08"/>
    <w:rsid w:val="003A0F2A"/>
    <w:rsid w:val="003A105C"/>
    <w:rsid w:val="003A217F"/>
    <w:rsid w:val="003A370F"/>
    <w:rsid w:val="003A43A5"/>
    <w:rsid w:val="003A455B"/>
    <w:rsid w:val="003A60FF"/>
    <w:rsid w:val="003A6349"/>
    <w:rsid w:val="003A7028"/>
    <w:rsid w:val="003B185F"/>
    <w:rsid w:val="003B4A2E"/>
    <w:rsid w:val="003B4D46"/>
    <w:rsid w:val="003C19AC"/>
    <w:rsid w:val="003C1D6E"/>
    <w:rsid w:val="003C4E37"/>
    <w:rsid w:val="003C62C1"/>
    <w:rsid w:val="003C73B4"/>
    <w:rsid w:val="003D131C"/>
    <w:rsid w:val="003D1D1A"/>
    <w:rsid w:val="003D2FE7"/>
    <w:rsid w:val="003D3B69"/>
    <w:rsid w:val="003D3EE5"/>
    <w:rsid w:val="003D45F7"/>
    <w:rsid w:val="003D5E0C"/>
    <w:rsid w:val="003D7BFA"/>
    <w:rsid w:val="003E0B30"/>
    <w:rsid w:val="003E0BB3"/>
    <w:rsid w:val="003E17FA"/>
    <w:rsid w:val="003E1E50"/>
    <w:rsid w:val="003E20B6"/>
    <w:rsid w:val="003E4259"/>
    <w:rsid w:val="003E68FE"/>
    <w:rsid w:val="003F09C2"/>
    <w:rsid w:val="003F0FA5"/>
    <w:rsid w:val="003F32DB"/>
    <w:rsid w:val="003F3F82"/>
    <w:rsid w:val="003F6710"/>
    <w:rsid w:val="0040023E"/>
    <w:rsid w:val="00400E28"/>
    <w:rsid w:val="0040744E"/>
    <w:rsid w:val="00407583"/>
    <w:rsid w:val="00407870"/>
    <w:rsid w:val="004123B0"/>
    <w:rsid w:val="0041445A"/>
    <w:rsid w:val="00414A25"/>
    <w:rsid w:val="00415A29"/>
    <w:rsid w:val="00420377"/>
    <w:rsid w:val="004219DB"/>
    <w:rsid w:val="00421B4A"/>
    <w:rsid w:val="004222B0"/>
    <w:rsid w:val="00430413"/>
    <w:rsid w:val="004304D4"/>
    <w:rsid w:val="00430F6D"/>
    <w:rsid w:val="004338FD"/>
    <w:rsid w:val="00434E6D"/>
    <w:rsid w:val="00435083"/>
    <w:rsid w:val="004453B5"/>
    <w:rsid w:val="00446FD0"/>
    <w:rsid w:val="00447579"/>
    <w:rsid w:val="00456225"/>
    <w:rsid w:val="004576B2"/>
    <w:rsid w:val="00457CA4"/>
    <w:rsid w:val="004611A1"/>
    <w:rsid w:val="0046276B"/>
    <w:rsid w:val="00464172"/>
    <w:rsid w:val="0046420B"/>
    <w:rsid w:val="004660F8"/>
    <w:rsid w:val="004668FA"/>
    <w:rsid w:val="0047044B"/>
    <w:rsid w:val="0047059B"/>
    <w:rsid w:val="00470C09"/>
    <w:rsid w:val="004744AB"/>
    <w:rsid w:val="0047528B"/>
    <w:rsid w:val="00476E43"/>
    <w:rsid w:val="00482FDE"/>
    <w:rsid w:val="00485ED7"/>
    <w:rsid w:val="00487D5F"/>
    <w:rsid w:val="00490BB6"/>
    <w:rsid w:val="0049208B"/>
    <w:rsid w:val="004933DA"/>
    <w:rsid w:val="00493BB5"/>
    <w:rsid w:val="004965D8"/>
    <w:rsid w:val="004972F6"/>
    <w:rsid w:val="00497957"/>
    <w:rsid w:val="00497A81"/>
    <w:rsid w:val="004A17FA"/>
    <w:rsid w:val="004A243E"/>
    <w:rsid w:val="004A6551"/>
    <w:rsid w:val="004B48D3"/>
    <w:rsid w:val="004B51D3"/>
    <w:rsid w:val="004B59EB"/>
    <w:rsid w:val="004B6A43"/>
    <w:rsid w:val="004C444A"/>
    <w:rsid w:val="004C5260"/>
    <w:rsid w:val="004C58A9"/>
    <w:rsid w:val="004D3FF4"/>
    <w:rsid w:val="004D411A"/>
    <w:rsid w:val="004D6C58"/>
    <w:rsid w:val="004D7588"/>
    <w:rsid w:val="004E0A84"/>
    <w:rsid w:val="004E108B"/>
    <w:rsid w:val="004E1B7A"/>
    <w:rsid w:val="004E24E1"/>
    <w:rsid w:val="004E6D85"/>
    <w:rsid w:val="004E7948"/>
    <w:rsid w:val="004E7954"/>
    <w:rsid w:val="004F02C5"/>
    <w:rsid w:val="004F1C5E"/>
    <w:rsid w:val="004F2783"/>
    <w:rsid w:val="004F2A92"/>
    <w:rsid w:val="004F314C"/>
    <w:rsid w:val="004F3921"/>
    <w:rsid w:val="004F512A"/>
    <w:rsid w:val="004F58D2"/>
    <w:rsid w:val="004F5B93"/>
    <w:rsid w:val="004F68D1"/>
    <w:rsid w:val="0050045A"/>
    <w:rsid w:val="00501D33"/>
    <w:rsid w:val="005023C3"/>
    <w:rsid w:val="00504D76"/>
    <w:rsid w:val="00505133"/>
    <w:rsid w:val="00505ACA"/>
    <w:rsid w:val="00506E93"/>
    <w:rsid w:val="00506ECB"/>
    <w:rsid w:val="00507AAB"/>
    <w:rsid w:val="00510EC6"/>
    <w:rsid w:val="00513FEA"/>
    <w:rsid w:val="005149C7"/>
    <w:rsid w:val="00516FAE"/>
    <w:rsid w:val="00517E0A"/>
    <w:rsid w:val="00520CB0"/>
    <w:rsid w:val="00522F38"/>
    <w:rsid w:val="005258F0"/>
    <w:rsid w:val="0053313D"/>
    <w:rsid w:val="0053641F"/>
    <w:rsid w:val="00536F1D"/>
    <w:rsid w:val="00537DAE"/>
    <w:rsid w:val="0054169C"/>
    <w:rsid w:val="00545982"/>
    <w:rsid w:val="00546562"/>
    <w:rsid w:val="0055543D"/>
    <w:rsid w:val="00556FC7"/>
    <w:rsid w:val="00557121"/>
    <w:rsid w:val="00560BF7"/>
    <w:rsid w:val="00561BB9"/>
    <w:rsid w:val="005633F1"/>
    <w:rsid w:val="00565B94"/>
    <w:rsid w:val="0057020A"/>
    <w:rsid w:val="00570D0E"/>
    <w:rsid w:val="005718FE"/>
    <w:rsid w:val="005727F3"/>
    <w:rsid w:val="00575FA5"/>
    <w:rsid w:val="00576C3C"/>
    <w:rsid w:val="005772E3"/>
    <w:rsid w:val="00577D6A"/>
    <w:rsid w:val="00582BDE"/>
    <w:rsid w:val="005854DC"/>
    <w:rsid w:val="00585B5D"/>
    <w:rsid w:val="005868E4"/>
    <w:rsid w:val="0059278E"/>
    <w:rsid w:val="00595C03"/>
    <w:rsid w:val="005A117F"/>
    <w:rsid w:val="005A1B78"/>
    <w:rsid w:val="005A3910"/>
    <w:rsid w:val="005A4185"/>
    <w:rsid w:val="005A42D2"/>
    <w:rsid w:val="005A4322"/>
    <w:rsid w:val="005B0629"/>
    <w:rsid w:val="005B1496"/>
    <w:rsid w:val="005B21A8"/>
    <w:rsid w:val="005B267E"/>
    <w:rsid w:val="005B67DA"/>
    <w:rsid w:val="005C0587"/>
    <w:rsid w:val="005C32C5"/>
    <w:rsid w:val="005C3408"/>
    <w:rsid w:val="005C6946"/>
    <w:rsid w:val="005C6B3C"/>
    <w:rsid w:val="005C6C26"/>
    <w:rsid w:val="005D1AAD"/>
    <w:rsid w:val="005D1C7C"/>
    <w:rsid w:val="005D4BDE"/>
    <w:rsid w:val="005D64CA"/>
    <w:rsid w:val="005D66A9"/>
    <w:rsid w:val="005D6C44"/>
    <w:rsid w:val="005E203B"/>
    <w:rsid w:val="005E208C"/>
    <w:rsid w:val="005E2C8C"/>
    <w:rsid w:val="005E534A"/>
    <w:rsid w:val="005E65D2"/>
    <w:rsid w:val="005E7C66"/>
    <w:rsid w:val="005F3D02"/>
    <w:rsid w:val="005F4D57"/>
    <w:rsid w:val="005F5803"/>
    <w:rsid w:val="005F6BC5"/>
    <w:rsid w:val="00601216"/>
    <w:rsid w:val="00601F9E"/>
    <w:rsid w:val="00602AD7"/>
    <w:rsid w:val="00604C5A"/>
    <w:rsid w:val="006066D5"/>
    <w:rsid w:val="00607BC0"/>
    <w:rsid w:val="00611289"/>
    <w:rsid w:val="00612F63"/>
    <w:rsid w:val="00613B76"/>
    <w:rsid w:val="00614278"/>
    <w:rsid w:val="0061445F"/>
    <w:rsid w:val="006178FC"/>
    <w:rsid w:val="00620005"/>
    <w:rsid w:val="00620C7F"/>
    <w:rsid w:val="00620F8D"/>
    <w:rsid w:val="00622D30"/>
    <w:rsid w:val="006244D3"/>
    <w:rsid w:val="00624F36"/>
    <w:rsid w:val="00625A68"/>
    <w:rsid w:val="00626B13"/>
    <w:rsid w:val="006325DD"/>
    <w:rsid w:val="00632C46"/>
    <w:rsid w:val="00633261"/>
    <w:rsid w:val="0063360D"/>
    <w:rsid w:val="0063491D"/>
    <w:rsid w:val="00636537"/>
    <w:rsid w:val="00640FE3"/>
    <w:rsid w:val="006424BD"/>
    <w:rsid w:val="0064286B"/>
    <w:rsid w:val="00642B55"/>
    <w:rsid w:val="00642BD4"/>
    <w:rsid w:val="00643E16"/>
    <w:rsid w:val="00643E5A"/>
    <w:rsid w:val="00645120"/>
    <w:rsid w:val="0065292B"/>
    <w:rsid w:val="00661A15"/>
    <w:rsid w:val="00661DBA"/>
    <w:rsid w:val="00662DF3"/>
    <w:rsid w:val="0066351D"/>
    <w:rsid w:val="00664086"/>
    <w:rsid w:val="006642B2"/>
    <w:rsid w:val="00664C4B"/>
    <w:rsid w:val="00665BDA"/>
    <w:rsid w:val="00666262"/>
    <w:rsid w:val="00666D6A"/>
    <w:rsid w:val="00666EE9"/>
    <w:rsid w:val="00670F73"/>
    <w:rsid w:val="006716B6"/>
    <w:rsid w:val="00673E75"/>
    <w:rsid w:val="00674143"/>
    <w:rsid w:val="00674AB9"/>
    <w:rsid w:val="006751E7"/>
    <w:rsid w:val="00675E10"/>
    <w:rsid w:val="0067603B"/>
    <w:rsid w:val="0068564D"/>
    <w:rsid w:val="0068658F"/>
    <w:rsid w:val="006871CC"/>
    <w:rsid w:val="00691D8F"/>
    <w:rsid w:val="006925D8"/>
    <w:rsid w:val="00692EBB"/>
    <w:rsid w:val="0069370E"/>
    <w:rsid w:val="0069387A"/>
    <w:rsid w:val="00694C5E"/>
    <w:rsid w:val="00694DDB"/>
    <w:rsid w:val="006950E5"/>
    <w:rsid w:val="006957AA"/>
    <w:rsid w:val="006A378C"/>
    <w:rsid w:val="006A7AD3"/>
    <w:rsid w:val="006A7AFD"/>
    <w:rsid w:val="006B23C4"/>
    <w:rsid w:val="006B3B92"/>
    <w:rsid w:val="006B4C57"/>
    <w:rsid w:val="006B4F2A"/>
    <w:rsid w:val="006B60B7"/>
    <w:rsid w:val="006B7AAE"/>
    <w:rsid w:val="006B7F7A"/>
    <w:rsid w:val="006C01A7"/>
    <w:rsid w:val="006C4F35"/>
    <w:rsid w:val="006C71C7"/>
    <w:rsid w:val="006D0C74"/>
    <w:rsid w:val="006D2E28"/>
    <w:rsid w:val="006D2EB3"/>
    <w:rsid w:val="006D4E79"/>
    <w:rsid w:val="006D4EDF"/>
    <w:rsid w:val="006D67A6"/>
    <w:rsid w:val="006D6B29"/>
    <w:rsid w:val="006D77DC"/>
    <w:rsid w:val="006D7D44"/>
    <w:rsid w:val="006E167E"/>
    <w:rsid w:val="006E2397"/>
    <w:rsid w:val="006E3550"/>
    <w:rsid w:val="006E49A5"/>
    <w:rsid w:val="006E5DD9"/>
    <w:rsid w:val="006F10E1"/>
    <w:rsid w:val="006F49FE"/>
    <w:rsid w:val="006F5D75"/>
    <w:rsid w:val="006F63B6"/>
    <w:rsid w:val="006F6C53"/>
    <w:rsid w:val="00700121"/>
    <w:rsid w:val="00707375"/>
    <w:rsid w:val="00707E74"/>
    <w:rsid w:val="00710F7C"/>
    <w:rsid w:val="00714F81"/>
    <w:rsid w:val="00715180"/>
    <w:rsid w:val="007152D8"/>
    <w:rsid w:val="00715984"/>
    <w:rsid w:val="00716308"/>
    <w:rsid w:val="00716863"/>
    <w:rsid w:val="00717F5B"/>
    <w:rsid w:val="00720C06"/>
    <w:rsid w:val="00721DC6"/>
    <w:rsid w:val="0072258B"/>
    <w:rsid w:val="00722AD8"/>
    <w:rsid w:val="00723975"/>
    <w:rsid w:val="00727707"/>
    <w:rsid w:val="00732344"/>
    <w:rsid w:val="00733573"/>
    <w:rsid w:val="00734803"/>
    <w:rsid w:val="007419D8"/>
    <w:rsid w:val="0074452E"/>
    <w:rsid w:val="00744D2C"/>
    <w:rsid w:val="007460B6"/>
    <w:rsid w:val="007501BC"/>
    <w:rsid w:val="00750781"/>
    <w:rsid w:val="0075305A"/>
    <w:rsid w:val="007544AE"/>
    <w:rsid w:val="0075454E"/>
    <w:rsid w:val="0075577F"/>
    <w:rsid w:val="007558D5"/>
    <w:rsid w:val="007563D0"/>
    <w:rsid w:val="00756901"/>
    <w:rsid w:val="00757150"/>
    <w:rsid w:val="007573F9"/>
    <w:rsid w:val="00757BE0"/>
    <w:rsid w:val="007601F3"/>
    <w:rsid w:val="00761D2A"/>
    <w:rsid w:val="00761E9D"/>
    <w:rsid w:val="007652AD"/>
    <w:rsid w:val="00766264"/>
    <w:rsid w:val="00771EA4"/>
    <w:rsid w:val="0077309B"/>
    <w:rsid w:val="00773D70"/>
    <w:rsid w:val="007743AE"/>
    <w:rsid w:val="00776586"/>
    <w:rsid w:val="00776B12"/>
    <w:rsid w:val="007771BB"/>
    <w:rsid w:val="00780490"/>
    <w:rsid w:val="0078140B"/>
    <w:rsid w:val="00782380"/>
    <w:rsid w:val="007828BD"/>
    <w:rsid w:val="00783600"/>
    <w:rsid w:val="0078427F"/>
    <w:rsid w:val="00785049"/>
    <w:rsid w:val="0078633E"/>
    <w:rsid w:val="007866FA"/>
    <w:rsid w:val="00787A9C"/>
    <w:rsid w:val="00790D87"/>
    <w:rsid w:val="0079246F"/>
    <w:rsid w:val="007929B9"/>
    <w:rsid w:val="00792C9E"/>
    <w:rsid w:val="00793160"/>
    <w:rsid w:val="00793695"/>
    <w:rsid w:val="00795CE7"/>
    <w:rsid w:val="00796D59"/>
    <w:rsid w:val="00797422"/>
    <w:rsid w:val="007978A6"/>
    <w:rsid w:val="007A2341"/>
    <w:rsid w:val="007A2D67"/>
    <w:rsid w:val="007A38A6"/>
    <w:rsid w:val="007A4E52"/>
    <w:rsid w:val="007A7D01"/>
    <w:rsid w:val="007B46E8"/>
    <w:rsid w:val="007B4CB0"/>
    <w:rsid w:val="007B6C5E"/>
    <w:rsid w:val="007B6CD5"/>
    <w:rsid w:val="007B7EE5"/>
    <w:rsid w:val="007C0542"/>
    <w:rsid w:val="007C0CAA"/>
    <w:rsid w:val="007C1030"/>
    <w:rsid w:val="007C2056"/>
    <w:rsid w:val="007C2FB3"/>
    <w:rsid w:val="007C321B"/>
    <w:rsid w:val="007C3FDE"/>
    <w:rsid w:val="007C490B"/>
    <w:rsid w:val="007C4E5B"/>
    <w:rsid w:val="007C57D2"/>
    <w:rsid w:val="007C59B2"/>
    <w:rsid w:val="007C606E"/>
    <w:rsid w:val="007D59B1"/>
    <w:rsid w:val="007D61E4"/>
    <w:rsid w:val="007D6E44"/>
    <w:rsid w:val="007E1124"/>
    <w:rsid w:val="007E1B7A"/>
    <w:rsid w:val="007E25B7"/>
    <w:rsid w:val="007F2989"/>
    <w:rsid w:val="007F69A9"/>
    <w:rsid w:val="007F703E"/>
    <w:rsid w:val="00802218"/>
    <w:rsid w:val="008041A0"/>
    <w:rsid w:val="00804D26"/>
    <w:rsid w:val="008064C0"/>
    <w:rsid w:val="00806F05"/>
    <w:rsid w:val="0081010D"/>
    <w:rsid w:val="008132BA"/>
    <w:rsid w:val="00814BFA"/>
    <w:rsid w:val="00815176"/>
    <w:rsid w:val="00815AD1"/>
    <w:rsid w:val="008166EE"/>
    <w:rsid w:val="0082140F"/>
    <w:rsid w:val="0082211E"/>
    <w:rsid w:val="008232F7"/>
    <w:rsid w:val="00826B95"/>
    <w:rsid w:val="00826F1D"/>
    <w:rsid w:val="0083149D"/>
    <w:rsid w:val="00832897"/>
    <w:rsid w:val="008343FC"/>
    <w:rsid w:val="00834FC0"/>
    <w:rsid w:val="00835499"/>
    <w:rsid w:val="00835956"/>
    <w:rsid w:val="00835AEF"/>
    <w:rsid w:val="00836BAB"/>
    <w:rsid w:val="00836E95"/>
    <w:rsid w:val="00837C8B"/>
    <w:rsid w:val="00840C95"/>
    <w:rsid w:val="00842BB1"/>
    <w:rsid w:val="00842C65"/>
    <w:rsid w:val="00843A8F"/>
    <w:rsid w:val="0084436D"/>
    <w:rsid w:val="00846449"/>
    <w:rsid w:val="00847E5E"/>
    <w:rsid w:val="008520F2"/>
    <w:rsid w:val="0085308E"/>
    <w:rsid w:val="00853297"/>
    <w:rsid w:val="0085349D"/>
    <w:rsid w:val="008548C9"/>
    <w:rsid w:val="008549CA"/>
    <w:rsid w:val="00855D78"/>
    <w:rsid w:val="0085646E"/>
    <w:rsid w:val="0085793B"/>
    <w:rsid w:val="00857EFB"/>
    <w:rsid w:val="00860273"/>
    <w:rsid w:val="00860DC4"/>
    <w:rsid w:val="00861AE0"/>
    <w:rsid w:val="008633C4"/>
    <w:rsid w:val="0086369F"/>
    <w:rsid w:val="0086464B"/>
    <w:rsid w:val="00864935"/>
    <w:rsid w:val="00865604"/>
    <w:rsid w:val="00871892"/>
    <w:rsid w:val="00871EDE"/>
    <w:rsid w:val="00871F0E"/>
    <w:rsid w:val="00872E77"/>
    <w:rsid w:val="008754D6"/>
    <w:rsid w:val="00876264"/>
    <w:rsid w:val="00877968"/>
    <w:rsid w:val="008801E7"/>
    <w:rsid w:val="008802D6"/>
    <w:rsid w:val="00880F52"/>
    <w:rsid w:val="00881607"/>
    <w:rsid w:val="00885201"/>
    <w:rsid w:val="00887456"/>
    <w:rsid w:val="0089007F"/>
    <w:rsid w:val="00891111"/>
    <w:rsid w:val="008939E4"/>
    <w:rsid w:val="00895135"/>
    <w:rsid w:val="00896D35"/>
    <w:rsid w:val="008A0C84"/>
    <w:rsid w:val="008A3AE1"/>
    <w:rsid w:val="008A3CB6"/>
    <w:rsid w:val="008A3E34"/>
    <w:rsid w:val="008A4831"/>
    <w:rsid w:val="008A64BA"/>
    <w:rsid w:val="008A66F6"/>
    <w:rsid w:val="008A67AA"/>
    <w:rsid w:val="008A68CA"/>
    <w:rsid w:val="008B174A"/>
    <w:rsid w:val="008B2AED"/>
    <w:rsid w:val="008B415F"/>
    <w:rsid w:val="008B440F"/>
    <w:rsid w:val="008B4943"/>
    <w:rsid w:val="008B547C"/>
    <w:rsid w:val="008B649D"/>
    <w:rsid w:val="008B72DD"/>
    <w:rsid w:val="008C0FE3"/>
    <w:rsid w:val="008C14B0"/>
    <w:rsid w:val="008C3109"/>
    <w:rsid w:val="008C4283"/>
    <w:rsid w:val="008C474D"/>
    <w:rsid w:val="008C4DD8"/>
    <w:rsid w:val="008C7F64"/>
    <w:rsid w:val="008D45E8"/>
    <w:rsid w:val="008D69A6"/>
    <w:rsid w:val="008D729D"/>
    <w:rsid w:val="008D733D"/>
    <w:rsid w:val="008E06BC"/>
    <w:rsid w:val="008E50AC"/>
    <w:rsid w:val="008E5433"/>
    <w:rsid w:val="008E5DBE"/>
    <w:rsid w:val="008E71BC"/>
    <w:rsid w:val="008F0101"/>
    <w:rsid w:val="008F3916"/>
    <w:rsid w:val="008F5104"/>
    <w:rsid w:val="008F5BFF"/>
    <w:rsid w:val="008F656D"/>
    <w:rsid w:val="008F6B49"/>
    <w:rsid w:val="009006BA"/>
    <w:rsid w:val="0090111F"/>
    <w:rsid w:val="00901E47"/>
    <w:rsid w:val="00904A78"/>
    <w:rsid w:val="00906DA3"/>
    <w:rsid w:val="009076ED"/>
    <w:rsid w:val="00910C9B"/>
    <w:rsid w:val="00910D56"/>
    <w:rsid w:val="00910EB8"/>
    <w:rsid w:val="00911612"/>
    <w:rsid w:val="009152E4"/>
    <w:rsid w:val="00915972"/>
    <w:rsid w:val="009163D5"/>
    <w:rsid w:val="00916978"/>
    <w:rsid w:val="00916A5E"/>
    <w:rsid w:val="00916D3A"/>
    <w:rsid w:val="009175AA"/>
    <w:rsid w:val="00917680"/>
    <w:rsid w:val="00926C9F"/>
    <w:rsid w:val="00927386"/>
    <w:rsid w:val="009301F8"/>
    <w:rsid w:val="009315CE"/>
    <w:rsid w:val="00933267"/>
    <w:rsid w:val="00933E93"/>
    <w:rsid w:val="009362A3"/>
    <w:rsid w:val="00940469"/>
    <w:rsid w:val="009452B7"/>
    <w:rsid w:val="00947DA9"/>
    <w:rsid w:val="00951929"/>
    <w:rsid w:val="0095347D"/>
    <w:rsid w:val="00953A85"/>
    <w:rsid w:val="00954171"/>
    <w:rsid w:val="00955EFA"/>
    <w:rsid w:val="0096064B"/>
    <w:rsid w:val="00960F97"/>
    <w:rsid w:val="0096224B"/>
    <w:rsid w:val="00962A14"/>
    <w:rsid w:val="00965AB8"/>
    <w:rsid w:val="009662EA"/>
    <w:rsid w:val="0096719D"/>
    <w:rsid w:val="00967762"/>
    <w:rsid w:val="00971DA1"/>
    <w:rsid w:val="00972571"/>
    <w:rsid w:val="00972650"/>
    <w:rsid w:val="0097436B"/>
    <w:rsid w:val="00977CFF"/>
    <w:rsid w:val="0098078B"/>
    <w:rsid w:val="00981CEF"/>
    <w:rsid w:val="009824D4"/>
    <w:rsid w:val="00982734"/>
    <w:rsid w:val="009847C8"/>
    <w:rsid w:val="00994A1C"/>
    <w:rsid w:val="009970DB"/>
    <w:rsid w:val="009A0EA2"/>
    <w:rsid w:val="009A3136"/>
    <w:rsid w:val="009A51A9"/>
    <w:rsid w:val="009A520D"/>
    <w:rsid w:val="009A6FAC"/>
    <w:rsid w:val="009A7F16"/>
    <w:rsid w:val="009B5016"/>
    <w:rsid w:val="009B539D"/>
    <w:rsid w:val="009B6156"/>
    <w:rsid w:val="009C01F0"/>
    <w:rsid w:val="009C0367"/>
    <w:rsid w:val="009C1312"/>
    <w:rsid w:val="009C2675"/>
    <w:rsid w:val="009C5AE4"/>
    <w:rsid w:val="009C78DE"/>
    <w:rsid w:val="009D0749"/>
    <w:rsid w:val="009D4636"/>
    <w:rsid w:val="009D552B"/>
    <w:rsid w:val="009E0A18"/>
    <w:rsid w:val="009E2276"/>
    <w:rsid w:val="009E33C7"/>
    <w:rsid w:val="009E4284"/>
    <w:rsid w:val="009E4982"/>
    <w:rsid w:val="009E559B"/>
    <w:rsid w:val="009E695D"/>
    <w:rsid w:val="009E70C1"/>
    <w:rsid w:val="009F1EA0"/>
    <w:rsid w:val="009F3826"/>
    <w:rsid w:val="009F53F7"/>
    <w:rsid w:val="009F5D1A"/>
    <w:rsid w:val="009F6E37"/>
    <w:rsid w:val="009F705B"/>
    <w:rsid w:val="00A01886"/>
    <w:rsid w:val="00A05548"/>
    <w:rsid w:val="00A065B4"/>
    <w:rsid w:val="00A073A7"/>
    <w:rsid w:val="00A12761"/>
    <w:rsid w:val="00A12B66"/>
    <w:rsid w:val="00A12CD6"/>
    <w:rsid w:val="00A13691"/>
    <w:rsid w:val="00A17666"/>
    <w:rsid w:val="00A23139"/>
    <w:rsid w:val="00A233D2"/>
    <w:rsid w:val="00A25AAC"/>
    <w:rsid w:val="00A2722D"/>
    <w:rsid w:val="00A27407"/>
    <w:rsid w:val="00A27838"/>
    <w:rsid w:val="00A31A0C"/>
    <w:rsid w:val="00A40361"/>
    <w:rsid w:val="00A432E9"/>
    <w:rsid w:val="00A44079"/>
    <w:rsid w:val="00A44BBD"/>
    <w:rsid w:val="00A47723"/>
    <w:rsid w:val="00A50F22"/>
    <w:rsid w:val="00A51474"/>
    <w:rsid w:val="00A53F80"/>
    <w:rsid w:val="00A54E59"/>
    <w:rsid w:val="00A56200"/>
    <w:rsid w:val="00A56A2A"/>
    <w:rsid w:val="00A604BD"/>
    <w:rsid w:val="00A62C9D"/>
    <w:rsid w:val="00A709A4"/>
    <w:rsid w:val="00A72391"/>
    <w:rsid w:val="00A74A3A"/>
    <w:rsid w:val="00A8171F"/>
    <w:rsid w:val="00A829B7"/>
    <w:rsid w:val="00A82F57"/>
    <w:rsid w:val="00A8607E"/>
    <w:rsid w:val="00A87AA1"/>
    <w:rsid w:val="00A90482"/>
    <w:rsid w:val="00A908BE"/>
    <w:rsid w:val="00A92AFC"/>
    <w:rsid w:val="00A9367B"/>
    <w:rsid w:val="00A93EE3"/>
    <w:rsid w:val="00A97AB0"/>
    <w:rsid w:val="00A97AC6"/>
    <w:rsid w:val="00AA07AC"/>
    <w:rsid w:val="00AA1978"/>
    <w:rsid w:val="00AA2092"/>
    <w:rsid w:val="00AA226B"/>
    <w:rsid w:val="00AA4117"/>
    <w:rsid w:val="00AA4407"/>
    <w:rsid w:val="00AA4948"/>
    <w:rsid w:val="00AA5C36"/>
    <w:rsid w:val="00AA5C72"/>
    <w:rsid w:val="00AA691C"/>
    <w:rsid w:val="00AA70FD"/>
    <w:rsid w:val="00AB0C8F"/>
    <w:rsid w:val="00AB12FD"/>
    <w:rsid w:val="00AB2A65"/>
    <w:rsid w:val="00AB2BC0"/>
    <w:rsid w:val="00AB2BD2"/>
    <w:rsid w:val="00AB5C07"/>
    <w:rsid w:val="00AB78DB"/>
    <w:rsid w:val="00AC0A76"/>
    <w:rsid w:val="00AC1B94"/>
    <w:rsid w:val="00AD06C7"/>
    <w:rsid w:val="00AD4856"/>
    <w:rsid w:val="00AD5A4D"/>
    <w:rsid w:val="00AD6385"/>
    <w:rsid w:val="00AD787A"/>
    <w:rsid w:val="00AE0894"/>
    <w:rsid w:val="00AE15BA"/>
    <w:rsid w:val="00AE1A74"/>
    <w:rsid w:val="00AE201C"/>
    <w:rsid w:val="00AE2461"/>
    <w:rsid w:val="00AE3624"/>
    <w:rsid w:val="00AE47BF"/>
    <w:rsid w:val="00AE72A5"/>
    <w:rsid w:val="00AF2AE0"/>
    <w:rsid w:val="00AF41E6"/>
    <w:rsid w:val="00AF4368"/>
    <w:rsid w:val="00AF4F82"/>
    <w:rsid w:val="00AF579D"/>
    <w:rsid w:val="00AF5BB8"/>
    <w:rsid w:val="00AF5CEB"/>
    <w:rsid w:val="00AF7667"/>
    <w:rsid w:val="00AF79B7"/>
    <w:rsid w:val="00AF7AEA"/>
    <w:rsid w:val="00B00F9D"/>
    <w:rsid w:val="00B010E5"/>
    <w:rsid w:val="00B01411"/>
    <w:rsid w:val="00B018DF"/>
    <w:rsid w:val="00B02559"/>
    <w:rsid w:val="00B039FC"/>
    <w:rsid w:val="00B0458A"/>
    <w:rsid w:val="00B07434"/>
    <w:rsid w:val="00B07A7B"/>
    <w:rsid w:val="00B1201C"/>
    <w:rsid w:val="00B15DAE"/>
    <w:rsid w:val="00B164A3"/>
    <w:rsid w:val="00B202F6"/>
    <w:rsid w:val="00B20674"/>
    <w:rsid w:val="00B20CCB"/>
    <w:rsid w:val="00B24B19"/>
    <w:rsid w:val="00B2547D"/>
    <w:rsid w:val="00B262DA"/>
    <w:rsid w:val="00B2698A"/>
    <w:rsid w:val="00B2739F"/>
    <w:rsid w:val="00B31BDD"/>
    <w:rsid w:val="00B31F26"/>
    <w:rsid w:val="00B3425C"/>
    <w:rsid w:val="00B353C0"/>
    <w:rsid w:val="00B357EB"/>
    <w:rsid w:val="00B36E5B"/>
    <w:rsid w:val="00B4326C"/>
    <w:rsid w:val="00B46C8B"/>
    <w:rsid w:val="00B4779D"/>
    <w:rsid w:val="00B50BA8"/>
    <w:rsid w:val="00B51307"/>
    <w:rsid w:val="00B52A9C"/>
    <w:rsid w:val="00B543DA"/>
    <w:rsid w:val="00B54DE1"/>
    <w:rsid w:val="00B55845"/>
    <w:rsid w:val="00B56619"/>
    <w:rsid w:val="00B602C9"/>
    <w:rsid w:val="00B60957"/>
    <w:rsid w:val="00B619B2"/>
    <w:rsid w:val="00B62267"/>
    <w:rsid w:val="00B63ED4"/>
    <w:rsid w:val="00B65298"/>
    <w:rsid w:val="00B65EF8"/>
    <w:rsid w:val="00B67988"/>
    <w:rsid w:val="00B67AB1"/>
    <w:rsid w:val="00B7310E"/>
    <w:rsid w:val="00B74CD1"/>
    <w:rsid w:val="00B8094B"/>
    <w:rsid w:val="00B849AD"/>
    <w:rsid w:val="00B861F4"/>
    <w:rsid w:val="00B86CA7"/>
    <w:rsid w:val="00B873BE"/>
    <w:rsid w:val="00B9060F"/>
    <w:rsid w:val="00B912DC"/>
    <w:rsid w:val="00B91F7C"/>
    <w:rsid w:val="00B93901"/>
    <w:rsid w:val="00B943FC"/>
    <w:rsid w:val="00B952C2"/>
    <w:rsid w:val="00B955F3"/>
    <w:rsid w:val="00B9594F"/>
    <w:rsid w:val="00B95F72"/>
    <w:rsid w:val="00BA297C"/>
    <w:rsid w:val="00BA3976"/>
    <w:rsid w:val="00BA55A8"/>
    <w:rsid w:val="00BB18BA"/>
    <w:rsid w:val="00BB23B9"/>
    <w:rsid w:val="00BC0698"/>
    <w:rsid w:val="00BC0D7C"/>
    <w:rsid w:val="00BC1E3D"/>
    <w:rsid w:val="00BC2F2B"/>
    <w:rsid w:val="00BC3ADE"/>
    <w:rsid w:val="00BD26D6"/>
    <w:rsid w:val="00BD2999"/>
    <w:rsid w:val="00BD2B42"/>
    <w:rsid w:val="00BD48E6"/>
    <w:rsid w:val="00BD4AD6"/>
    <w:rsid w:val="00BD4DB1"/>
    <w:rsid w:val="00BD5861"/>
    <w:rsid w:val="00BD7E05"/>
    <w:rsid w:val="00BE0AB4"/>
    <w:rsid w:val="00BE1E7D"/>
    <w:rsid w:val="00BE2B98"/>
    <w:rsid w:val="00BE2E03"/>
    <w:rsid w:val="00BE376B"/>
    <w:rsid w:val="00BE49DC"/>
    <w:rsid w:val="00BE67F0"/>
    <w:rsid w:val="00BE6CF8"/>
    <w:rsid w:val="00BF0B39"/>
    <w:rsid w:val="00BF1197"/>
    <w:rsid w:val="00BF2D52"/>
    <w:rsid w:val="00BF2F0B"/>
    <w:rsid w:val="00BF37E8"/>
    <w:rsid w:val="00BF4D84"/>
    <w:rsid w:val="00BF5067"/>
    <w:rsid w:val="00BF5132"/>
    <w:rsid w:val="00BF5177"/>
    <w:rsid w:val="00BF566F"/>
    <w:rsid w:val="00BF6C2C"/>
    <w:rsid w:val="00BF7728"/>
    <w:rsid w:val="00C0065C"/>
    <w:rsid w:val="00C020D1"/>
    <w:rsid w:val="00C0255A"/>
    <w:rsid w:val="00C02A48"/>
    <w:rsid w:val="00C04C8A"/>
    <w:rsid w:val="00C05A11"/>
    <w:rsid w:val="00C06479"/>
    <w:rsid w:val="00C107AA"/>
    <w:rsid w:val="00C108AB"/>
    <w:rsid w:val="00C11739"/>
    <w:rsid w:val="00C11F15"/>
    <w:rsid w:val="00C13790"/>
    <w:rsid w:val="00C14628"/>
    <w:rsid w:val="00C14CA9"/>
    <w:rsid w:val="00C156DE"/>
    <w:rsid w:val="00C17F23"/>
    <w:rsid w:val="00C22FB7"/>
    <w:rsid w:val="00C24832"/>
    <w:rsid w:val="00C2483F"/>
    <w:rsid w:val="00C256C9"/>
    <w:rsid w:val="00C25CE4"/>
    <w:rsid w:val="00C329A8"/>
    <w:rsid w:val="00C33F5D"/>
    <w:rsid w:val="00C3430C"/>
    <w:rsid w:val="00C344B4"/>
    <w:rsid w:val="00C35300"/>
    <w:rsid w:val="00C353D2"/>
    <w:rsid w:val="00C3628C"/>
    <w:rsid w:val="00C36CA1"/>
    <w:rsid w:val="00C37040"/>
    <w:rsid w:val="00C3782A"/>
    <w:rsid w:val="00C41A44"/>
    <w:rsid w:val="00C43269"/>
    <w:rsid w:val="00C4364E"/>
    <w:rsid w:val="00C455C6"/>
    <w:rsid w:val="00C45A58"/>
    <w:rsid w:val="00C4603F"/>
    <w:rsid w:val="00C50B56"/>
    <w:rsid w:val="00C53295"/>
    <w:rsid w:val="00C614D8"/>
    <w:rsid w:val="00C63314"/>
    <w:rsid w:val="00C668F6"/>
    <w:rsid w:val="00C70382"/>
    <w:rsid w:val="00C70482"/>
    <w:rsid w:val="00C70BA1"/>
    <w:rsid w:val="00C732B6"/>
    <w:rsid w:val="00C73D08"/>
    <w:rsid w:val="00C75FC4"/>
    <w:rsid w:val="00C762EA"/>
    <w:rsid w:val="00C76904"/>
    <w:rsid w:val="00C8211D"/>
    <w:rsid w:val="00C82762"/>
    <w:rsid w:val="00C83941"/>
    <w:rsid w:val="00C839AF"/>
    <w:rsid w:val="00C855A8"/>
    <w:rsid w:val="00C862F6"/>
    <w:rsid w:val="00C86C4C"/>
    <w:rsid w:val="00C904F8"/>
    <w:rsid w:val="00C90CE4"/>
    <w:rsid w:val="00C913DE"/>
    <w:rsid w:val="00C91458"/>
    <w:rsid w:val="00C94BB5"/>
    <w:rsid w:val="00C95720"/>
    <w:rsid w:val="00C95A8C"/>
    <w:rsid w:val="00C962B2"/>
    <w:rsid w:val="00C966E4"/>
    <w:rsid w:val="00C969C9"/>
    <w:rsid w:val="00CA1A8B"/>
    <w:rsid w:val="00CA3AC8"/>
    <w:rsid w:val="00CA3D56"/>
    <w:rsid w:val="00CA3FA9"/>
    <w:rsid w:val="00CA487D"/>
    <w:rsid w:val="00CA50DE"/>
    <w:rsid w:val="00CB152A"/>
    <w:rsid w:val="00CB288E"/>
    <w:rsid w:val="00CB2FC0"/>
    <w:rsid w:val="00CB396F"/>
    <w:rsid w:val="00CB6AB5"/>
    <w:rsid w:val="00CC0E17"/>
    <w:rsid w:val="00CC14A7"/>
    <w:rsid w:val="00CC1C5C"/>
    <w:rsid w:val="00CC1CDA"/>
    <w:rsid w:val="00CC3C1B"/>
    <w:rsid w:val="00CC47D6"/>
    <w:rsid w:val="00CC5407"/>
    <w:rsid w:val="00CC6BA7"/>
    <w:rsid w:val="00CD1C29"/>
    <w:rsid w:val="00CD4C8D"/>
    <w:rsid w:val="00CD5CB0"/>
    <w:rsid w:val="00CD7B8D"/>
    <w:rsid w:val="00CE008E"/>
    <w:rsid w:val="00CE24A8"/>
    <w:rsid w:val="00CE402A"/>
    <w:rsid w:val="00CE4BB7"/>
    <w:rsid w:val="00CE667B"/>
    <w:rsid w:val="00CE66B6"/>
    <w:rsid w:val="00CE73C1"/>
    <w:rsid w:val="00CE7A69"/>
    <w:rsid w:val="00CF2F11"/>
    <w:rsid w:val="00CF308B"/>
    <w:rsid w:val="00CF38D1"/>
    <w:rsid w:val="00CF3DF7"/>
    <w:rsid w:val="00CF4B55"/>
    <w:rsid w:val="00CF6BF2"/>
    <w:rsid w:val="00D010B6"/>
    <w:rsid w:val="00D038FC"/>
    <w:rsid w:val="00D03A29"/>
    <w:rsid w:val="00D065F6"/>
    <w:rsid w:val="00D06917"/>
    <w:rsid w:val="00D06EA4"/>
    <w:rsid w:val="00D07065"/>
    <w:rsid w:val="00D1547F"/>
    <w:rsid w:val="00D158E8"/>
    <w:rsid w:val="00D200ED"/>
    <w:rsid w:val="00D202F3"/>
    <w:rsid w:val="00D22873"/>
    <w:rsid w:val="00D22A08"/>
    <w:rsid w:val="00D25189"/>
    <w:rsid w:val="00D278B6"/>
    <w:rsid w:val="00D30245"/>
    <w:rsid w:val="00D333D6"/>
    <w:rsid w:val="00D41E19"/>
    <w:rsid w:val="00D4382A"/>
    <w:rsid w:val="00D446AB"/>
    <w:rsid w:val="00D467FD"/>
    <w:rsid w:val="00D534A1"/>
    <w:rsid w:val="00D543A6"/>
    <w:rsid w:val="00D551CC"/>
    <w:rsid w:val="00D5574B"/>
    <w:rsid w:val="00D57548"/>
    <w:rsid w:val="00D61462"/>
    <w:rsid w:val="00D63C37"/>
    <w:rsid w:val="00D64E4C"/>
    <w:rsid w:val="00D6503A"/>
    <w:rsid w:val="00D6752E"/>
    <w:rsid w:val="00D679F5"/>
    <w:rsid w:val="00D70A24"/>
    <w:rsid w:val="00D72A21"/>
    <w:rsid w:val="00D731A6"/>
    <w:rsid w:val="00D73BC4"/>
    <w:rsid w:val="00D73D3B"/>
    <w:rsid w:val="00D753C4"/>
    <w:rsid w:val="00D75E1C"/>
    <w:rsid w:val="00D7689A"/>
    <w:rsid w:val="00D817E3"/>
    <w:rsid w:val="00D822A9"/>
    <w:rsid w:val="00D82A55"/>
    <w:rsid w:val="00D83673"/>
    <w:rsid w:val="00D84336"/>
    <w:rsid w:val="00D85EB0"/>
    <w:rsid w:val="00D862DA"/>
    <w:rsid w:val="00D9006E"/>
    <w:rsid w:val="00D905C2"/>
    <w:rsid w:val="00D91FC0"/>
    <w:rsid w:val="00D93F51"/>
    <w:rsid w:val="00D940E9"/>
    <w:rsid w:val="00D97F22"/>
    <w:rsid w:val="00DA07FC"/>
    <w:rsid w:val="00DA09F1"/>
    <w:rsid w:val="00DA1647"/>
    <w:rsid w:val="00DA1D55"/>
    <w:rsid w:val="00DA48F0"/>
    <w:rsid w:val="00DA5569"/>
    <w:rsid w:val="00DA6375"/>
    <w:rsid w:val="00DA7E4D"/>
    <w:rsid w:val="00DB1FD4"/>
    <w:rsid w:val="00DB2B18"/>
    <w:rsid w:val="00DB4B15"/>
    <w:rsid w:val="00DB5099"/>
    <w:rsid w:val="00DB5976"/>
    <w:rsid w:val="00DC2D89"/>
    <w:rsid w:val="00DC5435"/>
    <w:rsid w:val="00DC63CB"/>
    <w:rsid w:val="00DD2122"/>
    <w:rsid w:val="00DD38D5"/>
    <w:rsid w:val="00DD4C4F"/>
    <w:rsid w:val="00DD646B"/>
    <w:rsid w:val="00DD746E"/>
    <w:rsid w:val="00DE5689"/>
    <w:rsid w:val="00DE5BE5"/>
    <w:rsid w:val="00DE68F0"/>
    <w:rsid w:val="00DE720C"/>
    <w:rsid w:val="00DE7268"/>
    <w:rsid w:val="00DF1778"/>
    <w:rsid w:val="00DF1D3B"/>
    <w:rsid w:val="00DF3880"/>
    <w:rsid w:val="00DF38E1"/>
    <w:rsid w:val="00DF495F"/>
    <w:rsid w:val="00E0191D"/>
    <w:rsid w:val="00E0196D"/>
    <w:rsid w:val="00E05BAB"/>
    <w:rsid w:val="00E0686C"/>
    <w:rsid w:val="00E0724F"/>
    <w:rsid w:val="00E11494"/>
    <w:rsid w:val="00E11874"/>
    <w:rsid w:val="00E14A42"/>
    <w:rsid w:val="00E17764"/>
    <w:rsid w:val="00E179CC"/>
    <w:rsid w:val="00E24082"/>
    <w:rsid w:val="00E26E18"/>
    <w:rsid w:val="00E26F52"/>
    <w:rsid w:val="00E3071D"/>
    <w:rsid w:val="00E310D5"/>
    <w:rsid w:val="00E315B1"/>
    <w:rsid w:val="00E318E2"/>
    <w:rsid w:val="00E31E13"/>
    <w:rsid w:val="00E3226F"/>
    <w:rsid w:val="00E328B5"/>
    <w:rsid w:val="00E34BDD"/>
    <w:rsid w:val="00E35D0A"/>
    <w:rsid w:val="00E372EE"/>
    <w:rsid w:val="00E373DC"/>
    <w:rsid w:val="00E417BE"/>
    <w:rsid w:val="00E432AB"/>
    <w:rsid w:val="00E432EF"/>
    <w:rsid w:val="00E45EFD"/>
    <w:rsid w:val="00E46C18"/>
    <w:rsid w:val="00E47B82"/>
    <w:rsid w:val="00E50CD5"/>
    <w:rsid w:val="00E54843"/>
    <w:rsid w:val="00E54FC7"/>
    <w:rsid w:val="00E56428"/>
    <w:rsid w:val="00E60796"/>
    <w:rsid w:val="00E64EEC"/>
    <w:rsid w:val="00E66072"/>
    <w:rsid w:val="00E71925"/>
    <w:rsid w:val="00E71D6F"/>
    <w:rsid w:val="00E739D1"/>
    <w:rsid w:val="00E73D27"/>
    <w:rsid w:val="00E74622"/>
    <w:rsid w:val="00E749A9"/>
    <w:rsid w:val="00E74FDD"/>
    <w:rsid w:val="00E75E2B"/>
    <w:rsid w:val="00E7727F"/>
    <w:rsid w:val="00E80494"/>
    <w:rsid w:val="00E82DCC"/>
    <w:rsid w:val="00E8371E"/>
    <w:rsid w:val="00E84F11"/>
    <w:rsid w:val="00E860A6"/>
    <w:rsid w:val="00E87341"/>
    <w:rsid w:val="00E90F19"/>
    <w:rsid w:val="00E932CF"/>
    <w:rsid w:val="00E9514D"/>
    <w:rsid w:val="00E9669B"/>
    <w:rsid w:val="00E9716E"/>
    <w:rsid w:val="00EA0962"/>
    <w:rsid w:val="00EA1572"/>
    <w:rsid w:val="00EA2BCD"/>
    <w:rsid w:val="00EA305A"/>
    <w:rsid w:val="00EA3FC5"/>
    <w:rsid w:val="00EA526D"/>
    <w:rsid w:val="00EA6891"/>
    <w:rsid w:val="00EA68CD"/>
    <w:rsid w:val="00EB0988"/>
    <w:rsid w:val="00EB2F10"/>
    <w:rsid w:val="00EB67E9"/>
    <w:rsid w:val="00EB7229"/>
    <w:rsid w:val="00EC0892"/>
    <w:rsid w:val="00EC0A9E"/>
    <w:rsid w:val="00EC275F"/>
    <w:rsid w:val="00EC291D"/>
    <w:rsid w:val="00ED09B3"/>
    <w:rsid w:val="00ED599F"/>
    <w:rsid w:val="00ED6B26"/>
    <w:rsid w:val="00ED74A3"/>
    <w:rsid w:val="00ED7546"/>
    <w:rsid w:val="00ED7D06"/>
    <w:rsid w:val="00EE021B"/>
    <w:rsid w:val="00EE23DC"/>
    <w:rsid w:val="00EE25EA"/>
    <w:rsid w:val="00EE361E"/>
    <w:rsid w:val="00EE3FFC"/>
    <w:rsid w:val="00EE5599"/>
    <w:rsid w:val="00EF0B50"/>
    <w:rsid w:val="00EF2EE8"/>
    <w:rsid w:val="00EF49D8"/>
    <w:rsid w:val="00EF4A1E"/>
    <w:rsid w:val="00EF4EA6"/>
    <w:rsid w:val="00EF688E"/>
    <w:rsid w:val="00F009B5"/>
    <w:rsid w:val="00F00CA5"/>
    <w:rsid w:val="00F0176D"/>
    <w:rsid w:val="00F031AD"/>
    <w:rsid w:val="00F03B43"/>
    <w:rsid w:val="00F042A9"/>
    <w:rsid w:val="00F06146"/>
    <w:rsid w:val="00F10579"/>
    <w:rsid w:val="00F1300F"/>
    <w:rsid w:val="00F21D6D"/>
    <w:rsid w:val="00F22236"/>
    <w:rsid w:val="00F22387"/>
    <w:rsid w:val="00F23EBF"/>
    <w:rsid w:val="00F2464A"/>
    <w:rsid w:val="00F24B54"/>
    <w:rsid w:val="00F24EED"/>
    <w:rsid w:val="00F253FC"/>
    <w:rsid w:val="00F263B6"/>
    <w:rsid w:val="00F26EBD"/>
    <w:rsid w:val="00F309BE"/>
    <w:rsid w:val="00F323D4"/>
    <w:rsid w:val="00F3279F"/>
    <w:rsid w:val="00F32BE1"/>
    <w:rsid w:val="00F32DA5"/>
    <w:rsid w:val="00F33C5D"/>
    <w:rsid w:val="00F3624C"/>
    <w:rsid w:val="00F36399"/>
    <w:rsid w:val="00F4196E"/>
    <w:rsid w:val="00F41E88"/>
    <w:rsid w:val="00F42819"/>
    <w:rsid w:val="00F429C8"/>
    <w:rsid w:val="00F42E88"/>
    <w:rsid w:val="00F43152"/>
    <w:rsid w:val="00F4624A"/>
    <w:rsid w:val="00F50D38"/>
    <w:rsid w:val="00F52DD3"/>
    <w:rsid w:val="00F55C6B"/>
    <w:rsid w:val="00F57180"/>
    <w:rsid w:val="00F6032B"/>
    <w:rsid w:val="00F605E5"/>
    <w:rsid w:val="00F60F2D"/>
    <w:rsid w:val="00F61687"/>
    <w:rsid w:val="00F62EF9"/>
    <w:rsid w:val="00F645A7"/>
    <w:rsid w:val="00F64774"/>
    <w:rsid w:val="00F65129"/>
    <w:rsid w:val="00F65360"/>
    <w:rsid w:val="00F65ADC"/>
    <w:rsid w:val="00F70140"/>
    <w:rsid w:val="00F73815"/>
    <w:rsid w:val="00F7683D"/>
    <w:rsid w:val="00F80E5E"/>
    <w:rsid w:val="00F83E2E"/>
    <w:rsid w:val="00F847EB"/>
    <w:rsid w:val="00F8535B"/>
    <w:rsid w:val="00F858B5"/>
    <w:rsid w:val="00F85D3E"/>
    <w:rsid w:val="00F908F8"/>
    <w:rsid w:val="00F91392"/>
    <w:rsid w:val="00F91CD9"/>
    <w:rsid w:val="00F91F6A"/>
    <w:rsid w:val="00F920FB"/>
    <w:rsid w:val="00F931BD"/>
    <w:rsid w:val="00F93BF1"/>
    <w:rsid w:val="00F93C98"/>
    <w:rsid w:val="00F94976"/>
    <w:rsid w:val="00F94AAB"/>
    <w:rsid w:val="00F95BD8"/>
    <w:rsid w:val="00FA1E2F"/>
    <w:rsid w:val="00FA3103"/>
    <w:rsid w:val="00FA66FD"/>
    <w:rsid w:val="00FA6E50"/>
    <w:rsid w:val="00FB1B24"/>
    <w:rsid w:val="00FB4403"/>
    <w:rsid w:val="00FB7213"/>
    <w:rsid w:val="00FC1930"/>
    <w:rsid w:val="00FC2EFB"/>
    <w:rsid w:val="00FC372E"/>
    <w:rsid w:val="00FC6B48"/>
    <w:rsid w:val="00FC7D89"/>
    <w:rsid w:val="00FD1096"/>
    <w:rsid w:val="00FD1FFA"/>
    <w:rsid w:val="00FD23D1"/>
    <w:rsid w:val="00FD4636"/>
    <w:rsid w:val="00FD6689"/>
    <w:rsid w:val="00FD7023"/>
    <w:rsid w:val="00FE2381"/>
    <w:rsid w:val="00FE3440"/>
    <w:rsid w:val="00FE396B"/>
    <w:rsid w:val="00FE4FD1"/>
    <w:rsid w:val="00FE63A1"/>
    <w:rsid w:val="00FE64D2"/>
    <w:rsid w:val="00FE6F0A"/>
    <w:rsid w:val="00FF02DA"/>
    <w:rsid w:val="00FF43FB"/>
    <w:rsid w:val="00FF48E0"/>
    <w:rsid w:val="00FF5495"/>
    <w:rsid w:val="00FF665B"/>
    <w:rsid w:val="00FF69BE"/>
    <w:rsid w:val="00FF7CFC"/>
    <w:rsid w:val="00FF7F8F"/>
    <w:rsid w:val="013B467D"/>
    <w:rsid w:val="015974C7"/>
    <w:rsid w:val="02F54528"/>
    <w:rsid w:val="067FF082"/>
    <w:rsid w:val="06CAF870"/>
    <w:rsid w:val="084BE672"/>
    <w:rsid w:val="0B350025"/>
    <w:rsid w:val="0D8A20B9"/>
    <w:rsid w:val="0E0CA59E"/>
    <w:rsid w:val="0E1E0624"/>
    <w:rsid w:val="0ECE0118"/>
    <w:rsid w:val="0FC5CE10"/>
    <w:rsid w:val="11D3C492"/>
    <w:rsid w:val="1303CE93"/>
    <w:rsid w:val="14AF26D9"/>
    <w:rsid w:val="15083260"/>
    <w:rsid w:val="15241A3F"/>
    <w:rsid w:val="16026A01"/>
    <w:rsid w:val="173042BF"/>
    <w:rsid w:val="198297FC"/>
    <w:rsid w:val="1E49725A"/>
    <w:rsid w:val="212051F9"/>
    <w:rsid w:val="2173B836"/>
    <w:rsid w:val="2291CA2F"/>
    <w:rsid w:val="2412C563"/>
    <w:rsid w:val="24B631A2"/>
    <w:rsid w:val="25613649"/>
    <w:rsid w:val="27E2F9BA"/>
    <w:rsid w:val="28F2BCC2"/>
    <w:rsid w:val="29212E28"/>
    <w:rsid w:val="29DBAB9D"/>
    <w:rsid w:val="2D099A56"/>
    <w:rsid w:val="3005E430"/>
    <w:rsid w:val="3009422A"/>
    <w:rsid w:val="3182541C"/>
    <w:rsid w:val="31F81607"/>
    <w:rsid w:val="326A9617"/>
    <w:rsid w:val="33A3569B"/>
    <w:rsid w:val="34A85465"/>
    <w:rsid w:val="370B5EA3"/>
    <w:rsid w:val="378A4343"/>
    <w:rsid w:val="378DD122"/>
    <w:rsid w:val="37DFF527"/>
    <w:rsid w:val="38369ABE"/>
    <w:rsid w:val="38FAEB79"/>
    <w:rsid w:val="392C5636"/>
    <w:rsid w:val="39874BB2"/>
    <w:rsid w:val="3D4658E5"/>
    <w:rsid w:val="3E2016CE"/>
    <w:rsid w:val="3E31F25E"/>
    <w:rsid w:val="3E6677C4"/>
    <w:rsid w:val="3F99FD4E"/>
    <w:rsid w:val="3FC26A47"/>
    <w:rsid w:val="3FD506D3"/>
    <w:rsid w:val="3FF2F492"/>
    <w:rsid w:val="45E2C308"/>
    <w:rsid w:val="46490DB9"/>
    <w:rsid w:val="47B8DCB7"/>
    <w:rsid w:val="48724BDA"/>
    <w:rsid w:val="4A6C83E8"/>
    <w:rsid w:val="4B35A739"/>
    <w:rsid w:val="4CD61F90"/>
    <w:rsid w:val="4F04E3E0"/>
    <w:rsid w:val="532C31F5"/>
    <w:rsid w:val="53605A86"/>
    <w:rsid w:val="5388F5AB"/>
    <w:rsid w:val="542E90B4"/>
    <w:rsid w:val="54701A18"/>
    <w:rsid w:val="554D5DFD"/>
    <w:rsid w:val="55820F40"/>
    <w:rsid w:val="569F750A"/>
    <w:rsid w:val="5711414C"/>
    <w:rsid w:val="5746FEF7"/>
    <w:rsid w:val="586D60EB"/>
    <w:rsid w:val="5B506E31"/>
    <w:rsid w:val="5B692BD9"/>
    <w:rsid w:val="5CA5DC2D"/>
    <w:rsid w:val="5F55B08D"/>
    <w:rsid w:val="5FD57A46"/>
    <w:rsid w:val="61B41798"/>
    <w:rsid w:val="625919A0"/>
    <w:rsid w:val="627C7EC0"/>
    <w:rsid w:val="63698B5A"/>
    <w:rsid w:val="6544FF8D"/>
    <w:rsid w:val="65FAE8A5"/>
    <w:rsid w:val="671FAB22"/>
    <w:rsid w:val="674517A5"/>
    <w:rsid w:val="6A0C5563"/>
    <w:rsid w:val="6A7C5468"/>
    <w:rsid w:val="6C617F09"/>
    <w:rsid w:val="6C738B01"/>
    <w:rsid w:val="6E3895EA"/>
    <w:rsid w:val="6F4722BC"/>
    <w:rsid w:val="6FC15C34"/>
    <w:rsid w:val="708DC73F"/>
    <w:rsid w:val="729A9010"/>
    <w:rsid w:val="73BFE27A"/>
    <w:rsid w:val="740A5F0E"/>
    <w:rsid w:val="7486B9F9"/>
    <w:rsid w:val="76BE063F"/>
    <w:rsid w:val="7733FE1C"/>
    <w:rsid w:val="7AC6863C"/>
    <w:rsid w:val="7C402127"/>
    <w:rsid w:val="7ECEA894"/>
    <w:rsid w:val="7F05E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8C3CE"/>
  <w15:docId w15:val="{D1624345-F4B3-4B90-B985-17D844A7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A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styleId="UnresolvedMention">
    <w:name w:val="Unresolved Mention"/>
    <w:basedOn w:val="DefaultParagraphFont"/>
    <w:uiPriority w:val="99"/>
    <w:semiHidden/>
    <w:unhideWhenUsed/>
    <w:rsid w:val="00860DC4"/>
    <w:rPr>
      <w:color w:val="808080"/>
      <w:shd w:val="clear" w:color="auto" w:fill="E6E6E6"/>
    </w:rPr>
  </w:style>
  <w:style w:type="character" w:customStyle="1" w:styleId="FooterChar">
    <w:name w:val="Footer Char"/>
    <w:link w:val="Footer"/>
    <w:uiPriority w:val="99"/>
    <w:locked/>
    <w:rsid w:val="00AB0C8F"/>
    <w:rPr>
      <w:rFonts w:ascii="Trebuchet MS" w:hAnsi="Trebuchet MS"/>
      <w:sz w:val="22"/>
      <w:szCs w:val="24"/>
    </w:rPr>
  </w:style>
  <w:style w:type="paragraph" w:customStyle="1" w:styleId="paragraph">
    <w:name w:val="paragraph"/>
    <w:basedOn w:val="Normal"/>
    <w:rsid w:val="00DD4C4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D4C4F"/>
  </w:style>
  <w:style w:type="character" w:customStyle="1" w:styleId="eop">
    <w:name w:val="eop"/>
    <w:basedOn w:val="DefaultParagraphFont"/>
    <w:rsid w:val="00DD4C4F"/>
  </w:style>
  <w:style w:type="table" w:customStyle="1" w:styleId="TableGrid1">
    <w:name w:val="Table Grid1"/>
    <w:basedOn w:val="TableNormal"/>
    <w:uiPriority w:val="39"/>
    <w:rsid w:val="00A56A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31E13"/>
    <w:rPr>
      <w:rFonts w:ascii="Trebuchet MS" w:hAnsi="Trebuchet M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43">
      <w:bodyDiv w:val="1"/>
      <w:marLeft w:val="0"/>
      <w:marRight w:val="0"/>
      <w:marTop w:val="0"/>
      <w:marBottom w:val="0"/>
      <w:divBdr>
        <w:top w:val="none" w:sz="0" w:space="0" w:color="auto"/>
        <w:left w:val="none" w:sz="0" w:space="0" w:color="auto"/>
        <w:bottom w:val="none" w:sz="0" w:space="0" w:color="auto"/>
        <w:right w:val="none" w:sz="0" w:space="0" w:color="auto"/>
      </w:divBdr>
    </w:div>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115445850">
      <w:bodyDiv w:val="1"/>
      <w:marLeft w:val="0"/>
      <w:marRight w:val="0"/>
      <w:marTop w:val="0"/>
      <w:marBottom w:val="0"/>
      <w:divBdr>
        <w:top w:val="none" w:sz="0" w:space="0" w:color="auto"/>
        <w:left w:val="none" w:sz="0" w:space="0" w:color="auto"/>
        <w:bottom w:val="none" w:sz="0" w:space="0" w:color="auto"/>
        <w:right w:val="none" w:sz="0" w:space="0" w:color="auto"/>
      </w:divBdr>
    </w:div>
    <w:div w:id="1123843213">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 w:id="1343514433">
      <w:bodyDiv w:val="1"/>
      <w:marLeft w:val="0"/>
      <w:marRight w:val="0"/>
      <w:marTop w:val="0"/>
      <w:marBottom w:val="0"/>
      <w:divBdr>
        <w:top w:val="none" w:sz="0" w:space="0" w:color="auto"/>
        <w:left w:val="none" w:sz="0" w:space="0" w:color="auto"/>
        <w:bottom w:val="none" w:sz="0" w:space="0" w:color="auto"/>
        <w:right w:val="none" w:sz="0" w:space="0" w:color="auto"/>
      </w:divBdr>
      <w:divsChild>
        <w:div w:id="510730117">
          <w:marLeft w:val="0"/>
          <w:marRight w:val="0"/>
          <w:marTop w:val="0"/>
          <w:marBottom w:val="0"/>
          <w:divBdr>
            <w:top w:val="none" w:sz="0" w:space="0" w:color="auto"/>
            <w:left w:val="none" w:sz="0" w:space="0" w:color="auto"/>
            <w:bottom w:val="none" w:sz="0" w:space="0" w:color="auto"/>
            <w:right w:val="none" w:sz="0" w:space="0" w:color="auto"/>
          </w:divBdr>
          <w:divsChild>
            <w:div w:id="751045881">
              <w:marLeft w:val="0"/>
              <w:marRight w:val="0"/>
              <w:marTop w:val="0"/>
              <w:marBottom w:val="0"/>
              <w:divBdr>
                <w:top w:val="none" w:sz="0" w:space="0" w:color="auto"/>
                <w:left w:val="none" w:sz="0" w:space="0" w:color="auto"/>
                <w:bottom w:val="none" w:sz="0" w:space="0" w:color="auto"/>
                <w:right w:val="none" w:sz="0" w:space="0" w:color="auto"/>
              </w:divBdr>
            </w:div>
            <w:div w:id="1013341965">
              <w:marLeft w:val="0"/>
              <w:marRight w:val="0"/>
              <w:marTop w:val="0"/>
              <w:marBottom w:val="0"/>
              <w:divBdr>
                <w:top w:val="none" w:sz="0" w:space="0" w:color="auto"/>
                <w:left w:val="none" w:sz="0" w:space="0" w:color="auto"/>
                <w:bottom w:val="none" w:sz="0" w:space="0" w:color="auto"/>
                <w:right w:val="none" w:sz="0" w:space="0" w:color="auto"/>
              </w:divBdr>
            </w:div>
          </w:divsChild>
        </w:div>
        <w:div w:id="802389387">
          <w:marLeft w:val="0"/>
          <w:marRight w:val="0"/>
          <w:marTop w:val="0"/>
          <w:marBottom w:val="0"/>
          <w:divBdr>
            <w:top w:val="none" w:sz="0" w:space="0" w:color="auto"/>
            <w:left w:val="none" w:sz="0" w:space="0" w:color="auto"/>
            <w:bottom w:val="none" w:sz="0" w:space="0" w:color="auto"/>
            <w:right w:val="none" w:sz="0" w:space="0" w:color="auto"/>
          </w:divBdr>
          <w:divsChild>
            <w:div w:id="210501960">
              <w:marLeft w:val="0"/>
              <w:marRight w:val="0"/>
              <w:marTop w:val="0"/>
              <w:marBottom w:val="0"/>
              <w:divBdr>
                <w:top w:val="none" w:sz="0" w:space="0" w:color="auto"/>
                <w:left w:val="none" w:sz="0" w:space="0" w:color="auto"/>
                <w:bottom w:val="none" w:sz="0" w:space="0" w:color="auto"/>
                <w:right w:val="none" w:sz="0" w:space="0" w:color="auto"/>
              </w:divBdr>
            </w:div>
          </w:divsChild>
        </w:div>
        <w:div w:id="1266813820">
          <w:marLeft w:val="0"/>
          <w:marRight w:val="0"/>
          <w:marTop w:val="0"/>
          <w:marBottom w:val="0"/>
          <w:divBdr>
            <w:top w:val="none" w:sz="0" w:space="0" w:color="auto"/>
            <w:left w:val="none" w:sz="0" w:space="0" w:color="auto"/>
            <w:bottom w:val="none" w:sz="0" w:space="0" w:color="auto"/>
            <w:right w:val="none" w:sz="0" w:space="0" w:color="auto"/>
          </w:divBdr>
          <w:divsChild>
            <w:div w:id="1550998740">
              <w:marLeft w:val="0"/>
              <w:marRight w:val="0"/>
              <w:marTop w:val="0"/>
              <w:marBottom w:val="0"/>
              <w:divBdr>
                <w:top w:val="none" w:sz="0" w:space="0" w:color="auto"/>
                <w:left w:val="none" w:sz="0" w:space="0" w:color="auto"/>
                <w:bottom w:val="none" w:sz="0" w:space="0" w:color="auto"/>
                <w:right w:val="none" w:sz="0" w:space="0" w:color="auto"/>
              </w:divBdr>
            </w:div>
          </w:divsChild>
        </w:div>
        <w:div w:id="1890533890">
          <w:marLeft w:val="0"/>
          <w:marRight w:val="0"/>
          <w:marTop w:val="0"/>
          <w:marBottom w:val="0"/>
          <w:divBdr>
            <w:top w:val="none" w:sz="0" w:space="0" w:color="auto"/>
            <w:left w:val="none" w:sz="0" w:space="0" w:color="auto"/>
            <w:bottom w:val="none" w:sz="0" w:space="0" w:color="auto"/>
            <w:right w:val="none" w:sz="0" w:space="0" w:color="auto"/>
          </w:divBdr>
          <w:divsChild>
            <w:div w:id="10791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vacancies@girlguiding-anglia.org.uk" TargetMode="External"/><Relationship Id="rId7" Type="http://schemas.openxmlformats.org/officeDocument/2006/relationships/settings" Target="settings.xml"/><Relationship Id="rId12" Type="http://schemas.openxmlformats.org/officeDocument/2006/relationships/hyperlink" Target="mailto:laura.cluley@girlguiding-anglia.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r@girlguiding-anglia.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rlguiding-anglia.org.uk/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irlguiding">
      <a:dk1>
        <a:srgbClr val="161B4E"/>
      </a:dk1>
      <a:lt1>
        <a:sysClr val="window" lastClr="FFFFFF"/>
      </a:lt1>
      <a:dk2>
        <a:srgbClr val="007BC4"/>
      </a:dk2>
      <a:lt2>
        <a:srgbClr val="00A7E5"/>
      </a:lt2>
      <a:accent1>
        <a:srgbClr val="96D3F5"/>
      </a:accent1>
      <a:accent2>
        <a:srgbClr val="603D33"/>
      </a:accent2>
      <a:accent3>
        <a:srgbClr val="E1120E"/>
      </a:accent3>
      <a:accent4>
        <a:srgbClr val="FFC80A"/>
      </a:accent4>
      <a:accent5>
        <a:srgbClr val="8CB5E2"/>
      </a:accent5>
      <a:accent6>
        <a:srgbClr val="54184A"/>
      </a:accent6>
      <a:hlink>
        <a:srgbClr val="00A469"/>
      </a:hlink>
      <a:folHlink>
        <a:srgbClr val="8FD7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65352c-c687-4a3f-8d30-8bd3d897201b" xsi:nil="true"/>
    <lcf76f155ced4ddcb4097134ff3c332f xmlns="3dddf1d7-5e5e-4f5d-a84e-82bbfb5c75f8">
      <Terms xmlns="http://schemas.microsoft.com/office/infopath/2007/PartnerControls"/>
    </lcf76f155ced4ddcb4097134ff3c332f>
    <SharedWithUsers xmlns="d1cf35f0-5c2a-4323-ae00-dbab1a79532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A30DE2216AF848A7468A45AB424F52" ma:contentTypeVersion="17" ma:contentTypeDescription="Create a new document." ma:contentTypeScope="" ma:versionID="7d8b30d730a94464c4a2e37b3c410c51">
  <xsd:schema xmlns:xsd="http://www.w3.org/2001/XMLSchema" xmlns:xs="http://www.w3.org/2001/XMLSchema" xmlns:p="http://schemas.microsoft.com/office/2006/metadata/properties" xmlns:ns2="3dddf1d7-5e5e-4f5d-a84e-82bbfb5c75f8" xmlns:ns3="d1cf35f0-5c2a-4323-ae00-dbab1a795326" xmlns:ns4="bc65352c-c687-4a3f-8d30-8bd3d897201b" targetNamespace="http://schemas.microsoft.com/office/2006/metadata/properties" ma:root="true" ma:fieldsID="4df639dcd84cc97826616b4e58c83f82" ns2:_="" ns3:_="" ns4:_="">
    <xsd:import namespace="3dddf1d7-5e5e-4f5d-a84e-82bbfb5c75f8"/>
    <xsd:import namespace="d1cf35f0-5c2a-4323-ae00-dbab1a795326"/>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df1d7-5e5e-4f5d-a84e-82bbfb5c7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f35f0-5c2a-4323-ae00-dbab1a7953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58BCB-8EB7-43B0-83D8-8C242DEB7858}">
  <ds:schemaRefs>
    <ds:schemaRef ds:uri="http://schemas.microsoft.com/office/2006/metadata/properties"/>
    <ds:schemaRef ds:uri="http://schemas.microsoft.com/office/infopath/2007/PartnerControls"/>
    <ds:schemaRef ds:uri="bc65352c-c687-4a3f-8d30-8bd3d897201b"/>
    <ds:schemaRef ds:uri="3dddf1d7-5e5e-4f5d-a84e-82bbfb5c75f8"/>
    <ds:schemaRef ds:uri="d1cf35f0-5c2a-4323-ae00-dbab1a795326"/>
  </ds:schemaRefs>
</ds:datastoreItem>
</file>

<file path=customXml/itemProps2.xml><?xml version="1.0" encoding="utf-8"?>
<ds:datastoreItem xmlns:ds="http://schemas.openxmlformats.org/officeDocument/2006/customXml" ds:itemID="{83144746-E05D-4954-9550-B6DBE6CB7A7B}">
  <ds:schemaRefs>
    <ds:schemaRef ds:uri="http://schemas.microsoft.com/sharepoint/v3/contenttype/forms"/>
  </ds:schemaRefs>
</ds:datastoreItem>
</file>

<file path=customXml/itemProps3.xml><?xml version="1.0" encoding="utf-8"?>
<ds:datastoreItem xmlns:ds="http://schemas.openxmlformats.org/officeDocument/2006/customXml" ds:itemID="{7B90FCFC-D2D0-49AD-8D5A-F3205DFA322A}">
  <ds:schemaRefs>
    <ds:schemaRef ds:uri="http://schemas.openxmlformats.org/officeDocument/2006/bibliography"/>
  </ds:schemaRefs>
</ds:datastoreItem>
</file>

<file path=customXml/itemProps4.xml><?xml version="1.0" encoding="utf-8"?>
<ds:datastoreItem xmlns:ds="http://schemas.openxmlformats.org/officeDocument/2006/customXml" ds:itemID="{106B06FB-7DDA-4996-B989-0CEC3B935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df1d7-5e5e-4f5d-a84e-82bbfb5c75f8"/>
    <ds:schemaRef ds:uri="d1cf35f0-5c2a-4323-ae00-dbab1a795326"/>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Bayfield</dc:creator>
  <cp:keywords/>
  <cp:lastModifiedBy>Ana Venczel</cp:lastModifiedBy>
  <cp:revision>2</cp:revision>
  <dcterms:created xsi:type="dcterms:W3CDTF">2025-10-10T09:18:00Z</dcterms:created>
  <dcterms:modified xsi:type="dcterms:W3CDTF">2025-10-10T09:18:00Z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0x010100F3A30DE2216AF848A7468A45AB424F52</vt:lpwstr>
  </property>
  <property fmtid="{D5CDD505-2E9C-101B-9397-08002B2CF9AE}" pid="3" name="MediaServiceImageTags">
    <vt:lpwstr/>
  </property>
  <property fmtid="{D5CDD505-2E9C-101B-9397-08002B2CF9AE}" pid="4" name="Order">
    <vt:r8>706100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