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8098F" w14:textId="752D3CF3" w:rsidR="00D65E82" w:rsidRPr="00D65E82" w:rsidRDefault="0024691A" w:rsidP="00B40661">
      <w:pPr>
        <w:pStyle w:val="Heading1"/>
        <w:spacing w:after="0"/>
      </w:pPr>
      <w:r>
        <w:t xml:space="preserve">Unit support funding application </w:t>
      </w:r>
      <w:r w:rsidR="00B2542C">
        <w:t>2025</w:t>
      </w:r>
    </w:p>
    <w:p w14:paraId="4B13A80C" w14:textId="29089020" w:rsidR="007107E2" w:rsidRPr="007107E2" w:rsidRDefault="007B0E86" w:rsidP="006D459E">
      <w:pPr>
        <w:pStyle w:val="Heading2"/>
      </w:pPr>
      <w:r w:rsidRPr="006D459E">
        <w:t>Criteria</w:t>
      </w:r>
      <w:r>
        <w:t xml:space="preserve"> for application</w:t>
      </w:r>
    </w:p>
    <w:p w14:paraId="1E37C21A" w14:textId="2592F695" w:rsidR="00DE7E70" w:rsidRDefault="00DE7E70" w:rsidP="003731E3">
      <w:pPr>
        <w:pStyle w:val="BodyText"/>
      </w:pPr>
      <w:r>
        <w:t>This grant exists to:</w:t>
      </w:r>
    </w:p>
    <w:p w14:paraId="0CE92BC5" w14:textId="77777777" w:rsidR="001D4215" w:rsidRDefault="001D4215" w:rsidP="001D4215">
      <w:pPr>
        <w:pStyle w:val="ListBullet"/>
        <w:numPr>
          <w:ilvl w:val="0"/>
          <w:numId w:val="22"/>
        </w:numPr>
      </w:pPr>
      <w:r w:rsidRPr="001D4215">
        <w:t xml:space="preserve">Increase numbers of girls from poorer socio-economic backgrounds who can access guiding </w:t>
      </w:r>
    </w:p>
    <w:p w14:paraId="611E1F02" w14:textId="0B61D253" w:rsidR="001D4215" w:rsidRDefault="001D4215" w:rsidP="001D4215">
      <w:pPr>
        <w:pStyle w:val="ListBullet"/>
        <w:numPr>
          <w:ilvl w:val="0"/>
          <w:numId w:val="22"/>
        </w:numPr>
      </w:pPr>
      <w:r w:rsidRPr="001D4215">
        <w:t xml:space="preserve">Enable existing young members to continue to benefit from Girlguiding </w:t>
      </w:r>
    </w:p>
    <w:p w14:paraId="469157FC" w14:textId="47FB3660" w:rsidR="001D4215" w:rsidRDefault="001D4215" w:rsidP="001D4215">
      <w:pPr>
        <w:pStyle w:val="ListBullet"/>
        <w:numPr>
          <w:ilvl w:val="0"/>
          <w:numId w:val="22"/>
        </w:numPr>
      </w:pPr>
      <w:r w:rsidRPr="001D4215">
        <w:t xml:space="preserve">Expand our provision in deprived areas where we have no presence </w:t>
      </w:r>
    </w:p>
    <w:p w14:paraId="73578F41" w14:textId="1BEC0151" w:rsidR="001D4215" w:rsidRDefault="001D4215" w:rsidP="001D4215">
      <w:pPr>
        <w:pStyle w:val="ListBullet"/>
        <w:numPr>
          <w:ilvl w:val="0"/>
          <w:numId w:val="22"/>
        </w:numPr>
      </w:pPr>
      <w:r w:rsidRPr="001D4215">
        <w:t>Enable units that are struggling financially to keep operating</w:t>
      </w:r>
    </w:p>
    <w:p w14:paraId="709143BC" w14:textId="05DC6691" w:rsidR="00AE528B" w:rsidRDefault="00AE528B" w:rsidP="00AE528B">
      <w:pPr>
        <w:pStyle w:val="ListBullet"/>
        <w:numPr>
          <w:ilvl w:val="0"/>
          <w:numId w:val="0"/>
        </w:numPr>
      </w:pPr>
      <w:r>
        <w:t xml:space="preserve">It can be used for </w:t>
      </w:r>
      <w:r w:rsidRPr="00AE528B">
        <w:rPr>
          <w:rStyle w:val="BodyTextChar"/>
        </w:rPr>
        <w:t>anything which will help with any of the above, including but not limited to covering 202</w:t>
      </w:r>
      <w:r w:rsidR="0024691A">
        <w:rPr>
          <w:rStyle w:val="BodyTextChar"/>
        </w:rPr>
        <w:t>5</w:t>
      </w:r>
      <w:r w:rsidRPr="00AE528B">
        <w:rPr>
          <w:rStyle w:val="BodyTextChar"/>
        </w:rPr>
        <w:t xml:space="preserve"> subscription fees, contributing to the cost of hall rent or subsidising the cost of uniform.</w:t>
      </w:r>
      <w:r w:rsidR="00B40661">
        <w:rPr>
          <w:rStyle w:val="BodyTextChar"/>
        </w:rPr>
        <w:t xml:space="preserve"> The maximum grant amount is £400. </w:t>
      </w:r>
    </w:p>
    <w:p w14:paraId="35229202" w14:textId="26765B4F" w:rsidR="006D459E" w:rsidRDefault="00E8070F" w:rsidP="006D459E">
      <w:pPr>
        <w:pStyle w:val="Heading2"/>
      </w:pPr>
      <w:r>
        <w:t>How to apply</w:t>
      </w:r>
    </w:p>
    <w:p w14:paraId="439E0E01" w14:textId="6EE0A776" w:rsidR="009F413F" w:rsidRDefault="00E8070F" w:rsidP="00613D02">
      <w:pPr>
        <w:pStyle w:val="BodyText"/>
      </w:pPr>
      <w:r>
        <w:t>Complete the application form and return it</w:t>
      </w:r>
      <w:r w:rsidR="00673960">
        <w:t>, with any other required documents</w:t>
      </w:r>
      <w:r w:rsidR="0024691A">
        <w:t xml:space="preserve"> (annual accounts and copy of bank statement) </w:t>
      </w:r>
      <w:r>
        <w:t xml:space="preserve"> to </w:t>
      </w:r>
      <w:hyperlink r:id="rId11" w:history="1">
        <w:r w:rsidR="00FC0D08" w:rsidRPr="00B235D0">
          <w:rPr>
            <w:rStyle w:val="Hyperlink"/>
          </w:rPr>
          <w:t>finance@girlguiding-anglia.org.uk</w:t>
        </w:r>
      </w:hyperlink>
      <w:r w:rsidR="00FC0D08">
        <w:t xml:space="preserve">, subject </w:t>
      </w:r>
      <w:r w:rsidR="00C43CB9">
        <w:t>bar to read ‘</w:t>
      </w:r>
      <w:r w:rsidR="00E84481">
        <w:t>unit support funding</w:t>
      </w:r>
      <w:r w:rsidR="00FC0D08">
        <w:t xml:space="preserve"> application</w:t>
      </w:r>
      <w:r w:rsidR="00C43CB9">
        <w:t>’.</w:t>
      </w:r>
      <w:r w:rsidR="009F413F">
        <w:t xml:space="preserve"> Alternatively, please return it via post to:</w:t>
      </w:r>
    </w:p>
    <w:p w14:paraId="77FD76A9" w14:textId="77777777" w:rsidR="009F413F" w:rsidRDefault="009F413F" w:rsidP="00613D02">
      <w:pPr>
        <w:pStyle w:val="BodyText"/>
      </w:pPr>
      <w:r>
        <w:t>Finance, Girlguiding Anglia, 7 Great Hautbois Road, Coltishall, Norfolk, NR12 7JN.</w:t>
      </w:r>
      <w:r w:rsidR="00E8070F">
        <w:t xml:space="preserve"> </w:t>
      </w:r>
    </w:p>
    <w:p w14:paraId="5E61BF8C" w14:textId="301A8C08" w:rsidR="00E8070F" w:rsidRDefault="0012347D" w:rsidP="00613D02">
      <w:pPr>
        <w:pStyle w:val="BodyText"/>
      </w:pPr>
      <w:r>
        <w:t xml:space="preserve">Please complete it as fully as possible, as missing any section or including incorrect information </w:t>
      </w:r>
      <w:r w:rsidR="00C76BA4">
        <w:t>may</w:t>
      </w:r>
      <w:r>
        <w:t xml:space="preserve"> delay processing.</w:t>
      </w:r>
    </w:p>
    <w:p w14:paraId="7E2FE528" w14:textId="057ADA10" w:rsidR="00E8070F" w:rsidRDefault="00613D02" w:rsidP="0012347D">
      <w:pPr>
        <w:pStyle w:val="Heading2"/>
      </w:pPr>
      <w:r>
        <w:t>What happens next</w:t>
      </w:r>
      <w:r w:rsidR="00C76BA4">
        <w:t>?</w:t>
      </w:r>
    </w:p>
    <w:p w14:paraId="387E605C" w14:textId="5FB526F4" w:rsidR="005B6598" w:rsidRDefault="0012347D" w:rsidP="00613D02">
      <w:pPr>
        <w:pStyle w:val="BodyText"/>
      </w:pPr>
      <w:r>
        <w:t>We will acknowledge receipt of your application</w:t>
      </w:r>
      <w:r w:rsidR="0033240C">
        <w:t xml:space="preserve"> and then share it with our </w:t>
      </w:r>
      <w:r w:rsidR="00E84481">
        <w:t>unit support funding</w:t>
      </w:r>
      <w:r w:rsidR="0033240C">
        <w:t xml:space="preserve"> application panel. </w:t>
      </w:r>
      <w:r w:rsidR="00A01F01">
        <w:t xml:space="preserve">Our panel meets </w:t>
      </w:r>
      <w:r w:rsidR="005B6598">
        <w:t>monthly</w:t>
      </w:r>
      <w:r w:rsidR="00A01F01">
        <w:t xml:space="preserve"> so </w:t>
      </w:r>
      <w:r w:rsidR="00072E62">
        <w:t>please allow time for the application to be reviewed a</w:t>
      </w:r>
      <w:r w:rsidR="005B6598">
        <w:t>nd a</w:t>
      </w:r>
      <w:r w:rsidR="00072E62">
        <w:t xml:space="preserve"> response </w:t>
      </w:r>
      <w:r w:rsidR="005B6598">
        <w:t>to be received.</w:t>
      </w:r>
    </w:p>
    <w:p w14:paraId="5FB46832" w14:textId="0BFF717B" w:rsidR="0012347D" w:rsidRPr="008603D0" w:rsidRDefault="008B311D" w:rsidP="00613D02">
      <w:pPr>
        <w:pStyle w:val="BodyText"/>
        <w:rPr>
          <w:lang w:val="en-US"/>
        </w:rPr>
      </w:pPr>
      <w:r>
        <w:t xml:space="preserve">Once your application has been reviewed you will be contacted with the decision made and, if applicable, the agreed amount of your </w:t>
      </w:r>
      <w:r w:rsidR="00E84481">
        <w:t>unit support funding</w:t>
      </w:r>
      <w:r>
        <w:t xml:space="preserve"> grant. The grant money </w:t>
      </w:r>
      <w:r w:rsidR="0012347D">
        <w:t xml:space="preserve">will only be made into a Girlguiding account.  </w:t>
      </w:r>
      <w:r>
        <w:t>All g</w:t>
      </w:r>
      <w:r w:rsidR="008603D0">
        <w:rPr>
          <w:lang w:val="en-US"/>
        </w:rPr>
        <w:t>rant</w:t>
      </w:r>
      <w:r w:rsidR="008603D0" w:rsidRPr="00A757B3">
        <w:rPr>
          <w:lang w:val="en-US"/>
        </w:rPr>
        <w:t xml:space="preserve"> applications will be recorded on GO.</w:t>
      </w:r>
    </w:p>
    <w:p w14:paraId="2D8F1E7D" w14:textId="226686C5" w:rsidR="00613D02" w:rsidRDefault="00613D02" w:rsidP="00613D02">
      <w:pPr>
        <w:pStyle w:val="Heading2"/>
      </w:pPr>
      <w:r>
        <w:t>After payment has been made</w:t>
      </w:r>
    </w:p>
    <w:p w14:paraId="623D266B" w14:textId="127FA072" w:rsidR="00613D02" w:rsidRDefault="00613D02" w:rsidP="00C54B20">
      <w:pPr>
        <w:pStyle w:val="BodyText"/>
        <w:rPr>
          <w:lang w:val="en-US"/>
        </w:rPr>
      </w:pPr>
      <w:r>
        <w:t>We will contact you after you have received the payment to ask you</w:t>
      </w:r>
      <w:r w:rsidR="00C54B20">
        <w:t xml:space="preserve"> how many girls/units have been supported by the grant, and</w:t>
      </w:r>
      <w:r w:rsidR="00C54B20">
        <w:rPr>
          <w:lang w:val="en-US"/>
        </w:rPr>
        <w:t xml:space="preserve"> for a short statement about how the grant has helped meet the aims in 1.1.</w:t>
      </w:r>
      <w:r w:rsidR="00BF2C63">
        <w:rPr>
          <w:lang w:val="en-US"/>
        </w:rPr>
        <w:t xml:space="preserve"> </w:t>
      </w:r>
    </w:p>
    <w:p w14:paraId="1F249BE8" w14:textId="77777777" w:rsidR="00613D02" w:rsidRPr="00B40661" w:rsidRDefault="00613D02" w:rsidP="00613D02">
      <w:pPr>
        <w:pStyle w:val="BodyText"/>
      </w:pPr>
    </w:p>
    <w:p w14:paraId="4B3C6678" w14:textId="44CE0034" w:rsidR="006D459E" w:rsidRPr="003C55BC" w:rsidRDefault="00E84481" w:rsidP="003C55BC">
      <w:pPr>
        <w:pStyle w:val="Heading1"/>
      </w:pPr>
      <w:r>
        <w:lastRenderedPageBreak/>
        <w:t>Unit support</w:t>
      </w:r>
      <w:r w:rsidR="006D459E" w:rsidRPr="003C55BC">
        <w:t xml:space="preserve"> </w:t>
      </w:r>
      <w:r>
        <w:t>funding</w:t>
      </w:r>
      <w:r w:rsidR="006D459E" w:rsidRPr="003C55BC">
        <w:t xml:space="preserve"> application</w:t>
      </w:r>
    </w:p>
    <w:p w14:paraId="338F4033" w14:textId="14EDBCE0" w:rsidR="00B460AD" w:rsidRPr="00613D02" w:rsidRDefault="007B0E86" w:rsidP="00613D02">
      <w:pPr>
        <w:pStyle w:val="Heading2"/>
      </w:pPr>
      <w:r w:rsidRPr="00613D02">
        <w:t xml:space="preserve">Your </w:t>
      </w:r>
      <w:r w:rsidR="006D459E" w:rsidRPr="00613D02">
        <w:t>details</w:t>
      </w:r>
    </w:p>
    <w:tbl>
      <w:tblPr>
        <w:tblStyle w:val="Girlguidingplaintablestyle"/>
        <w:tblW w:w="5000" w:type="pct"/>
        <w:tblLook w:val="04A0" w:firstRow="1" w:lastRow="0" w:firstColumn="1" w:lastColumn="0" w:noHBand="0" w:noVBand="1"/>
      </w:tblPr>
      <w:tblGrid>
        <w:gridCol w:w="1277"/>
        <w:gridCol w:w="571"/>
        <w:gridCol w:w="565"/>
        <w:gridCol w:w="1417"/>
        <w:gridCol w:w="850"/>
        <w:gridCol w:w="2025"/>
        <w:gridCol w:w="2321"/>
      </w:tblGrid>
      <w:tr w:rsidR="00AE528B" w:rsidRPr="003A0020" w14:paraId="4CA5C2DB" w14:textId="77777777" w:rsidTr="00AE528B">
        <w:trPr>
          <w:cnfStyle w:val="100000000000" w:firstRow="1" w:lastRow="0" w:firstColumn="0" w:lastColumn="0" w:oddVBand="0" w:evenVBand="0" w:oddHBand="0" w:evenHBand="0" w:firstRowFirstColumn="0" w:firstRowLastColumn="0" w:lastRowFirstColumn="0" w:lastRowLastColumn="0"/>
        </w:trPr>
        <w:tc>
          <w:tcPr>
            <w:tcW w:w="707" w:type="pct"/>
          </w:tcPr>
          <w:p w14:paraId="4F0BFB32" w14:textId="77777777" w:rsidR="00AE528B" w:rsidRPr="003A0020" w:rsidRDefault="00AE528B" w:rsidP="003A0020">
            <w:pPr>
              <w:pStyle w:val="BodyText"/>
              <w:rPr>
                <w:bCs/>
              </w:rPr>
            </w:pPr>
            <w:r w:rsidRPr="003A0020">
              <w:rPr>
                <w:b w:val="0"/>
                <w:bCs/>
              </w:rPr>
              <w:t xml:space="preserve">Your name </w:t>
            </w:r>
          </w:p>
        </w:tc>
        <w:tc>
          <w:tcPr>
            <w:tcW w:w="1414" w:type="pct"/>
            <w:gridSpan w:val="3"/>
          </w:tcPr>
          <w:p w14:paraId="761654B5" w14:textId="10F24855" w:rsidR="00AE528B" w:rsidRPr="003A0020" w:rsidRDefault="00AE528B" w:rsidP="00FE0D40">
            <w:pPr>
              <w:pStyle w:val="BodyText"/>
              <w:numPr>
                <w:ilvl w:val="0"/>
                <w:numId w:val="19"/>
              </w:numPr>
              <w:ind w:left="336"/>
              <w:rPr>
                <w:b w:val="0"/>
                <w:bCs/>
              </w:rPr>
            </w:pPr>
          </w:p>
        </w:tc>
        <w:tc>
          <w:tcPr>
            <w:tcW w:w="1592" w:type="pct"/>
            <w:gridSpan w:val="2"/>
          </w:tcPr>
          <w:p w14:paraId="096995C2" w14:textId="7FF6CA18" w:rsidR="00AE528B" w:rsidRPr="00AE528B" w:rsidRDefault="00AE528B" w:rsidP="00D174B1">
            <w:pPr>
              <w:rPr>
                <w:b w:val="0"/>
                <w:bCs/>
              </w:rPr>
            </w:pPr>
            <w:r w:rsidRPr="00AE528B">
              <w:rPr>
                <w:b w:val="0"/>
                <w:bCs/>
              </w:rPr>
              <w:t>Your membership number</w:t>
            </w:r>
          </w:p>
        </w:tc>
        <w:tc>
          <w:tcPr>
            <w:tcW w:w="1287" w:type="pct"/>
          </w:tcPr>
          <w:p w14:paraId="51BCA228" w14:textId="2CBDBFD0" w:rsidR="00AE528B" w:rsidRPr="00AE528B" w:rsidRDefault="00AE528B" w:rsidP="00FE0D40">
            <w:pPr>
              <w:pStyle w:val="BodyText"/>
              <w:numPr>
                <w:ilvl w:val="0"/>
                <w:numId w:val="19"/>
              </w:numPr>
              <w:ind w:left="336"/>
            </w:pPr>
          </w:p>
        </w:tc>
      </w:tr>
      <w:tr w:rsidR="003A0020" w14:paraId="1A6324AA" w14:textId="77777777" w:rsidTr="005616D7">
        <w:tc>
          <w:tcPr>
            <w:tcW w:w="1336" w:type="pct"/>
            <w:gridSpan w:val="3"/>
          </w:tcPr>
          <w:p w14:paraId="3ED33758" w14:textId="29BC4BFE" w:rsidR="003A0020" w:rsidRDefault="007361FA" w:rsidP="003A0020">
            <w:pPr>
              <w:pStyle w:val="BodyText"/>
            </w:pPr>
            <w:r>
              <w:t>Your e</w:t>
            </w:r>
            <w:r w:rsidR="003A0020">
              <w:t xml:space="preserve">mail address </w:t>
            </w:r>
          </w:p>
        </w:tc>
        <w:tc>
          <w:tcPr>
            <w:tcW w:w="3664" w:type="pct"/>
            <w:gridSpan w:val="4"/>
          </w:tcPr>
          <w:p w14:paraId="47FEF0A7" w14:textId="66F91812" w:rsidR="003A0020" w:rsidRPr="0059694F" w:rsidRDefault="003A0020" w:rsidP="00FE0D40">
            <w:pPr>
              <w:pStyle w:val="BodyText"/>
              <w:numPr>
                <w:ilvl w:val="0"/>
                <w:numId w:val="19"/>
              </w:numPr>
              <w:ind w:left="336"/>
              <w:rPr>
                <w:bCs/>
              </w:rPr>
            </w:pPr>
          </w:p>
        </w:tc>
      </w:tr>
      <w:tr w:rsidR="00AE528B" w:rsidRPr="00AE528B" w14:paraId="6498A241" w14:textId="77777777" w:rsidTr="005616D7">
        <w:tc>
          <w:tcPr>
            <w:tcW w:w="1023" w:type="pct"/>
            <w:gridSpan w:val="2"/>
          </w:tcPr>
          <w:p w14:paraId="71AA123D" w14:textId="76505842" w:rsidR="00AE528B" w:rsidRPr="00AE528B" w:rsidRDefault="00AE528B" w:rsidP="001865AD">
            <w:pPr>
              <w:pStyle w:val="BodyText"/>
            </w:pPr>
            <w:r>
              <w:t xml:space="preserve">Unit/level name </w:t>
            </w:r>
          </w:p>
        </w:tc>
        <w:tc>
          <w:tcPr>
            <w:tcW w:w="1569" w:type="pct"/>
            <w:gridSpan w:val="3"/>
          </w:tcPr>
          <w:p w14:paraId="248AB0D6" w14:textId="319BC3DB" w:rsidR="00AE528B" w:rsidRPr="00AE528B" w:rsidRDefault="00AE528B" w:rsidP="0059694F">
            <w:pPr>
              <w:pStyle w:val="BodyText"/>
              <w:numPr>
                <w:ilvl w:val="0"/>
                <w:numId w:val="19"/>
              </w:numPr>
            </w:pPr>
          </w:p>
        </w:tc>
        <w:tc>
          <w:tcPr>
            <w:tcW w:w="1122" w:type="pct"/>
          </w:tcPr>
          <w:p w14:paraId="77AED330" w14:textId="5349FC26" w:rsidR="00AE528B" w:rsidRPr="00AE528B" w:rsidRDefault="00AE528B" w:rsidP="001865AD">
            <w:r>
              <w:t>Unit/level number</w:t>
            </w:r>
          </w:p>
        </w:tc>
        <w:tc>
          <w:tcPr>
            <w:tcW w:w="1287" w:type="pct"/>
          </w:tcPr>
          <w:p w14:paraId="08E8C34A" w14:textId="5AAAF80A" w:rsidR="00AE528B" w:rsidRPr="00AE528B" w:rsidRDefault="00AE528B" w:rsidP="00FE0D40">
            <w:pPr>
              <w:pStyle w:val="BodyText"/>
              <w:numPr>
                <w:ilvl w:val="0"/>
                <w:numId w:val="19"/>
              </w:numPr>
              <w:ind w:left="336"/>
            </w:pPr>
          </w:p>
        </w:tc>
      </w:tr>
      <w:tr w:rsidR="00327E9B" w:rsidRPr="00AE528B" w14:paraId="08327EDF" w14:textId="77777777" w:rsidTr="005616D7">
        <w:tc>
          <w:tcPr>
            <w:tcW w:w="1023" w:type="pct"/>
            <w:gridSpan w:val="2"/>
          </w:tcPr>
          <w:p w14:paraId="6758328E" w14:textId="2B916F2C" w:rsidR="00327E9B" w:rsidRDefault="00327E9B" w:rsidP="001865AD">
            <w:pPr>
              <w:pStyle w:val="BodyText"/>
            </w:pPr>
            <w:r>
              <w:t>Leader’s postcode</w:t>
            </w:r>
          </w:p>
        </w:tc>
        <w:tc>
          <w:tcPr>
            <w:tcW w:w="1569" w:type="pct"/>
            <w:gridSpan w:val="3"/>
          </w:tcPr>
          <w:p w14:paraId="3D986FB1" w14:textId="77777777" w:rsidR="00327E9B" w:rsidRPr="00AE528B" w:rsidRDefault="00327E9B" w:rsidP="0059694F">
            <w:pPr>
              <w:pStyle w:val="BodyText"/>
              <w:numPr>
                <w:ilvl w:val="0"/>
                <w:numId w:val="19"/>
              </w:numPr>
            </w:pPr>
          </w:p>
        </w:tc>
        <w:tc>
          <w:tcPr>
            <w:tcW w:w="1122" w:type="pct"/>
          </w:tcPr>
          <w:p w14:paraId="1C01A7AE" w14:textId="0CD3E63F" w:rsidR="00327E9B" w:rsidRDefault="00327E9B" w:rsidP="001865AD">
            <w:r>
              <w:t>Meeting place postcode</w:t>
            </w:r>
          </w:p>
        </w:tc>
        <w:tc>
          <w:tcPr>
            <w:tcW w:w="1287" w:type="pct"/>
          </w:tcPr>
          <w:p w14:paraId="068A718A" w14:textId="77777777" w:rsidR="00327E9B" w:rsidRPr="00AE528B" w:rsidRDefault="00327E9B" w:rsidP="00FE0D40">
            <w:pPr>
              <w:pStyle w:val="BodyText"/>
              <w:numPr>
                <w:ilvl w:val="0"/>
                <w:numId w:val="19"/>
              </w:numPr>
              <w:ind w:left="336"/>
            </w:pPr>
          </w:p>
        </w:tc>
      </w:tr>
      <w:tr w:rsidR="003A0020" w14:paraId="1313F31F" w14:textId="77777777" w:rsidTr="005616D7">
        <w:tc>
          <w:tcPr>
            <w:tcW w:w="1336" w:type="pct"/>
            <w:gridSpan w:val="3"/>
          </w:tcPr>
          <w:p w14:paraId="5B92813F" w14:textId="38B5E45F" w:rsidR="003A0020" w:rsidRDefault="003A0020" w:rsidP="003A0020">
            <w:pPr>
              <w:pStyle w:val="BodyText"/>
            </w:pPr>
            <w:r>
              <w:t>Amount requesting</w:t>
            </w:r>
          </w:p>
        </w:tc>
        <w:tc>
          <w:tcPr>
            <w:tcW w:w="3664" w:type="pct"/>
            <w:gridSpan w:val="4"/>
          </w:tcPr>
          <w:p w14:paraId="1E753F8E" w14:textId="3207ACD7" w:rsidR="003A0020" w:rsidRDefault="003A0020" w:rsidP="00FE0D40">
            <w:pPr>
              <w:pStyle w:val="BodyText"/>
              <w:numPr>
                <w:ilvl w:val="0"/>
                <w:numId w:val="19"/>
              </w:numPr>
              <w:ind w:left="336"/>
            </w:pPr>
          </w:p>
        </w:tc>
      </w:tr>
      <w:tr w:rsidR="005616D7" w14:paraId="7D5C1374" w14:textId="77777777" w:rsidTr="005616D7">
        <w:tc>
          <w:tcPr>
            <w:tcW w:w="5000" w:type="pct"/>
            <w:gridSpan w:val="7"/>
          </w:tcPr>
          <w:p w14:paraId="0AF53E1A" w14:textId="47A9F60C" w:rsidR="005616D7" w:rsidRDefault="005616D7" w:rsidP="00D174B1"/>
        </w:tc>
      </w:tr>
    </w:tbl>
    <w:p w14:paraId="3DF234E4" w14:textId="10496435" w:rsidR="00B121F3" w:rsidRDefault="00F37AEB" w:rsidP="00613D02">
      <w:pPr>
        <w:pStyle w:val="Heading2"/>
      </w:pPr>
      <w:r>
        <w:t xml:space="preserve">Using </w:t>
      </w:r>
      <w:r w:rsidRPr="00613D02">
        <w:t>the</w:t>
      </w:r>
      <w:r>
        <w:t xml:space="preserve"> grant</w:t>
      </w:r>
    </w:p>
    <w:p w14:paraId="401DCD96" w14:textId="4692F31D" w:rsidR="00F37AEB" w:rsidRDefault="00613D02" w:rsidP="00F37AEB">
      <w:pPr>
        <w:pStyle w:val="BodyText"/>
      </w:pPr>
      <w:r>
        <w:t>Which of the following will the grant help you with? (select all that apply)</w:t>
      </w:r>
    </w:p>
    <w:tbl>
      <w:tblPr>
        <w:tblStyle w:val="Girlguidingplaintablestyle"/>
        <w:tblW w:w="5000" w:type="pct"/>
        <w:tblLook w:val="04A0" w:firstRow="1" w:lastRow="0" w:firstColumn="1" w:lastColumn="0" w:noHBand="0" w:noVBand="1"/>
      </w:tblPr>
      <w:tblGrid>
        <w:gridCol w:w="4374"/>
        <w:gridCol w:w="2713"/>
        <w:gridCol w:w="1939"/>
      </w:tblGrid>
      <w:tr w:rsidR="00613D02" w:rsidRPr="00613D02" w14:paraId="1C42F8D1" w14:textId="77777777" w:rsidTr="00EF1549">
        <w:trPr>
          <w:cnfStyle w:val="100000000000" w:firstRow="1" w:lastRow="0" w:firstColumn="0" w:lastColumn="0" w:oddVBand="0" w:evenVBand="0" w:oddHBand="0" w:evenHBand="0" w:firstRowFirstColumn="0" w:firstRowLastColumn="0" w:lastRowFirstColumn="0" w:lastRowLastColumn="0"/>
        </w:trPr>
        <w:tc>
          <w:tcPr>
            <w:tcW w:w="3926" w:type="pct"/>
            <w:gridSpan w:val="2"/>
          </w:tcPr>
          <w:p w14:paraId="7B3CC949" w14:textId="15ADED7A" w:rsidR="00613D02" w:rsidRPr="00613D02" w:rsidRDefault="00613D02" w:rsidP="001865AD">
            <w:pPr>
              <w:pStyle w:val="ListBullet"/>
              <w:rPr>
                <w:b w:val="0"/>
                <w:bCs/>
              </w:rPr>
            </w:pPr>
            <w:r w:rsidRPr="00613D02">
              <w:rPr>
                <w:b w:val="0"/>
                <w:bCs/>
              </w:rPr>
              <w:t>Help girls experiencing financial insecurity with the costs of guiding.</w:t>
            </w:r>
          </w:p>
        </w:tc>
        <w:tc>
          <w:tcPr>
            <w:tcW w:w="1074" w:type="pct"/>
          </w:tcPr>
          <w:p w14:paraId="660300CF" w14:textId="7CDCEEE7" w:rsidR="00613D02" w:rsidRPr="0059694F" w:rsidRDefault="00613D02" w:rsidP="00EF1549">
            <w:pPr>
              <w:pStyle w:val="BodyText"/>
              <w:numPr>
                <w:ilvl w:val="0"/>
                <w:numId w:val="19"/>
              </w:numPr>
              <w:ind w:left="336"/>
              <w:rPr>
                <w:bCs/>
              </w:rPr>
            </w:pPr>
          </w:p>
        </w:tc>
      </w:tr>
      <w:tr w:rsidR="00613D02" w14:paraId="5D852C8C" w14:textId="77777777" w:rsidTr="00EF1549">
        <w:tc>
          <w:tcPr>
            <w:tcW w:w="3926" w:type="pct"/>
            <w:gridSpan w:val="2"/>
          </w:tcPr>
          <w:p w14:paraId="505027D1" w14:textId="03C9FD6A" w:rsidR="00613D02" w:rsidRDefault="00613D02" w:rsidP="001865AD">
            <w:pPr>
              <w:pStyle w:val="ListBullet"/>
            </w:pPr>
            <w:r>
              <w:t>Allow existing members to continue enjoying guiding experiences.</w:t>
            </w:r>
          </w:p>
        </w:tc>
        <w:tc>
          <w:tcPr>
            <w:tcW w:w="1074" w:type="pct"/>
          </w:tcPr>
          <w:p w14:paraId="2E14581D" w14:textId="279422A2" w:rsidR="00613D02" w:rsidRPr="0059694F" w:rsidRDefault="00613D02" w:rsidP="00EF1549">
            <w:pPr>
              <w:pStyle w:val="BodyText"/>
              <w:numPr>
                <w:ilvl w:val="0"/>
                <w:numId w:val="19"/>
              </w:numPr>
              <w:ind w:left="336"/>
              <w:rPr>
                <w:bCs/>
              </w:rPr>
            </w:pPr>
          </w:p>
        </w:tc>
      </w:tr>
      <w:tr w:rsidR="00613D02" w14:paraId="7FA7255A" w14:textId="77777777" w:rsidTr="00EF1549">
        <w:tc>
          <w:tcPr>
            <w:tcW w:w="3926" w:type="pct"/>
            <w:gridSpan w:val="2"/>
          </w:tcPr>
          <w:p w14:paraId="590AD2CC" w14:textId="56449702" w:rsidR="00613D02" w:rsidRDefault="00613D02" w:rsidP="001865AD">
            <w:pPr>
              <w:pStyle w:val="ListBullet"/>
            </w:pPr>
            <w:r>
              <w:t>Create more guiding opportunities in deprived areas where we have no presence</w:t>
            </w:r>
          </w:p>
        </w:tc>
        <w:tc>
          <w:tcPr>
            <w:tcW w:w="1074" w:type="pct"/>
          </w:tcPr>
          <w:p w14:paraId="0F45B115" w14:textId="764DB64F" w:rsidR="00613D02" w:rsidRDefault="0059694F" w:rsidP="00EF1549">
            <w:pPr>
              <w:pStyle w:val="BodyText"/>
              <w:numPr>
                <w:ilvl w:val="0"/>
                <w:numId w:val="19"/>
              </w:numPr>
              <w:ind w:left="336"/>
            </w:pPr>
            <w:r>
              <w:t xml:space="preserve"> </w:t>
            </w:r>
          </w:p>
        </w:tc>
      </w:tr>
      <w:tr w:rsidR="00613D02" w14:paraId="757BF019" w14:textId="77777777" w:rsidTr="00EF1549">
        <w:tc>
          <w:tcPr>
            <w:tcW w:w="3926" w:type="pct"/>
            <w:gridSpan w:val="2"/>
          </w:tcPr>
          <w:p w14:paraId="4A50ECC6" w14:textId="68642B78" w:rsidR="00613D02" w:rsidRDefault="00613D02" w:rsidP="001865AD">
            <w:pPr>
              <w:pStyle w:val="ListBullet"/>
            </w:pPr>
            <w:r>
              <w:t xml:space="preserve"> Help struggling units to stay open.</w:t>
            </w:r>
          </w:p>
        </w:tc>
        <w:tc>
          <w:tcPr>
            <w:tcW w:w="1074" w:type="pct"/>
          </w:tcPr>
          <w:p w14:paraId="1D98442B" w14:textId="2ED119E0" w:rsidR="00613D02" w:rsidRDefault="00613D02" w:rsidP="00EF1549">
            <w:pPr>
              <w:pStyle w:val="BodyText"/>
              <w:numPr>
                <w:ilvl w:val="0"/>
                <w:numId w:val="19"/>
              </w:numPr>
              <w:ind w:left="336"/>
            </w:pPr>
          </w:p>
        </w:tc>
      </w:tr>
      <w:tr w:rsidR="00613D02" w14:paraId="06E08701" w14:textId="77777777" w:rsidTr="00613D02">
        <w:tc>
          <w:tcPr>
            <w:tcW w:w="5000" w:type="pct"/>
            <w:gridSpan w:val="3"/>
          </w:tcPr>
          <w:p w14:paraId="07B0EA17" w14:textId="77777777" w:rsidR="002E4EBB" w:rsidRDefault="002E4EBB" w:rsidP="001865AD"/>
          <w:p w14:paraId="0A5AB3AC" w14:textId="19CDCFFD" w:rsidR="00613D02" w:rsidRDefault="00613D02" w:rsidP="001865AD">
            <w:r w:rsidRPr="00613D02">
              <w:t>Use the space below to describe how you will use the grant.</w:t>
            </w:r>
          </w:p>
          <w:p w14:paraId="551CF0E8" w14:textId="74E9F11D" w:rsidR="00613D02" w:rsidRDefault="00613D02" w:rsidP="00EF1549">
            <w:pPr>
              <w:pStyle w:val="BodyText"/>
              <w:numPr>
                <w:ilvl w:val="0"/>
                <w:numId w:val="19"/>
              </w:numPr>
              <w:ind w:left="336"/>
            </w:pPr>
          </w:p>
          <w:p w14:paraId="4D7DEFA6" w14:textId="77777777" w:rsidR="00613D02" w:rsidRDefault="00613D02" w:rsidP="001865AD"/>
          <w:p w14:paraId="351DE5F3" w14:textId="77777777" w:rsidR="00613D02" w:rsidRDefault="00613D02" w:rsidP="001865AD"/>
          <w:p w14:paraId="10C7762B" w14:textId="77777777" w:rsidR="00613D02" w:rsidRDefault="00613D02" w:rsidP="001865AD"/>
          <w:p w14:paraId="440587AE" w14:textId="77777777" w:rsidR="003C55BC" w:rsidRDefault="003C55BC" w:rsidP="001865AD"/>
          <w:p w14:paraId="7762855F" w14:textId="77777777" w:rsidR="003C55BC" w:rsidRDefault="003C55BC" w:rsidP="001865AD"/>
          <w:p w14:paraId="31BD0006" w14:textId="77777777" w:rsidR="003C55BC" w:rsidRDefault="003C55BC" w:rsidP="001865AD"/>
          <w:p w14:paraId="0CEC1448" w14:textId="77777777" w:rsidR="003C55BC" w:rsidRDefault="003C55BC" w:rsidP="001865AD"/>
          <w:p w14:paraId="6CD01C74" w14:textId="501D47F4" w:rsidR="003C55BC" w:rsidRPr="00613D02" w:rsidRDefault="003C55BC" w:rsidP="001865AD"/>
        </w:tc>
      </w:tr>
      <w:tr w:rsidR="00C54B20" w14:paraId="6F009A32" w14:textId="77777777" w:rsidTr="00CF557A">
        <w:tc>
          <w:tcPr>
            <w:tcW w:w="2423" w:type="pct"/>
          </w:tcPr>
          <w:p w14:paraId="1CC2598C" w14:textId="29087F93" w:rsidR="00C54B20" w:rsidRDefault="00C54B20" w:rsidP="00CF557A">
            <w:pPr>
              <w:pStyle w:val="BodyText"/>
            </w:pPr>
            <w:r>
              <w:t xml:space="preserve">By when do you expect to use the grant? </w:t>
            </w:r>
            <w:r w:rsidRPr="00C54B20">
              <w:rPr>
                <w:sz w:val="18"/>
                <w:szCs w:val="20"/>
              </w:rPr>
              <w:t xml:space="preserve">(we will contact you </w:t>
            </w:r>
            <w:r w:rsidR="00EF1549" w:rsidRPr="00C54B20">
              <w:rPr>
                <w:sz w:val="18"/>
                <w:szCs w:val="20"/>
              </w:rPr>
              <w:t xml:space="preserve">after this date </w:t>
            </w:r>
            <w:r w:rsidRPr="00C54B20">
              <w:rPr>
                <w:sz w:val="18"/>
                <w:szCs w:val="20"/>
              </w:rPr>
              <w:t>to ask some questions)</w:t>
            </w:r>
          </w:p>
        </w:tc>
        <w:tc>
          <w:tcPr>
            <w:tcW w:w="2577" w:type="pct"/>
            <w:gridSpan w:val="2"/>
          </w:tcPr>
          <w:p w14:paraId="66F20D99" w14:textId="0B4F9FCE" w:rsidR="00C54B20" w:rsidRDefault="00C54B20" w:rsidP="00EF1549">
            <w:pPr>
              <w:pStyle w:val="BodyText"/>
              <w:numPr>
                <w:ilvl w:val="0"/>
                <w:numId w:val="19"/>
              </w:numPr>
              <w:ind w:left="336"/>
            </w:pPr>
          </w:p>
        </w:tc>
      </w:tr>
    </w:tbl>
    <w:p w14:paraId="60973B89" w14:textId="1A7726E7" w:rsidR="00C54B20" w:rsidRPr="00613D02" w:rsidRDefault="00C54B20" w:rsidP="00C54B20">
      <w:pPr>
        <w:pStyle w:val="Heading2"/>
      </w:pPr>
      <w:r>
        <w:lastRenderedPageBreak/>
        <w:t>Declaration</w:t>
      </w:r>
    </w:p>
    <w:p w14:paraId="4787AEAF" w14:textId="089A6273" w:rsidR="00C54B20" w:rsidRDefault="00C54B20" w:rsidP="47B6EF9C">
      <w:pPr>
        <w:pStyle w:val="BodyText"/>
      </w:pPr>
      <w:r w:rsidRPr="47B6EF9C">
        <w:t>I,</w:t>
      </w:r>
      <w:r>
        <w:tab/>
      </w:r>
      <w:r w:rsidRPr="47B6EF9C">
        <w:t xml:space="preserve">                                                     </w:t>
      </w:r>
      <w:r w:rsidR="002E4EBB" w:rsidRPr="47B6EF9C">
        <w:t xml:space="preserve">  (</w:t>
      </w:r>
      <w:r w:rsidRPr="47B6EF9C">
        <w:t>print name)</w:t>
      </w:r>
      <w:r w:rsidR="000660EA" w:rsidRPr="47B6EF9C">
        <w:t>,</w:t>
      </w:r>
      <w:r w:rsidRPr="47B6EF9C">
        <w:t xml:space="preserve"> confirm that, if the grant is accepted, the money will be used for the stated purpose or returned to Girlguiding</w:t>
      </w:r>
      <w:r w:rsidR="002E4EBB" w:rsidRPr="47B6EF9C">
        <w:t xml:space="preserve"> Anglia</w:t>
      </w:r>
      <w:r w:rsidRPr="47B6EF9C">
        <w:t>.</w:t>
      </w:r>
    </w:p>
    <w:p w14:paraId="21663FBE" w14:textId="77777777" w:rsidR="00C54B20" w:rsidRDefault="00C54B20" w:rsidP="00C54B20">
      <w:pPr>
        <w:pStyle w:val="BodyText"/>
        <w:rPr>
          <w:lang w:val="en-US"/>
        </w:rPr>
      </w:pPr>
    </w:p>
    <w:p w14:paraId="418850E8" w14:textId="4BA4DAA9" w:rsidR="00C54B20" w:rsidRPr="00C54B20" w:rsidRDefault="00C54B20" w:rsidP="003C55BC">
      <w:pPr>
        <w:pStyle w:val="BodyText"/>
        <w:rPr>
          <w:lang w:val="en-US"/>
        </w:rPr>
      </w:pPr>
      <w:r w:rsidRPr="00C54B20">
        <w:rPr>
          <w:lang w:val="en-US"/>
        </w:rPr>
        <w:t>Signed</w:t>
      </w:r>
      <w:r>
        <w:rPr>
          <w:lang w:val="en-US"/>
        </w:rPr>
        <w:t xml:space="preserve"> </w:t>
      </w:r>
      <w:r w:rsidR="003C55BC">
        <w:rPr>
          <w:lang w:val="en-US"/>
        </w:rPr>
        <w:t>&gt;</w:t>
      </w:r>
      <w:r>
        <w:rPr>
          <w:lang w:val="en-US"/>
        </w:rPr>
        <w:t xml:space="preserve">                                                                     </w:t>
      </w:r>
      <w:r w:rsidRPr="00C54B20">
        <w:rPr>
          <w:lang w:val="en-US"/>
        </w:rPr>
        <w:tab/>
        <w:t>Date</w:t>
      </w:r>
      <w:r w:rsidR="003C55BC">
        <w:rPr>
          <w:lang w:val="en-US"/>
        </w:rPr>
        <w:t xml:space="preserve"> &gt;</w:t>
      </w:r>
    </w:p>
    <w:p w14:paraId="2594A5A8" w14:textId="00D4603C" w:rsidR="00C54B20" w:rsidRDefault="00C54B20" w:rsidP="00C54B20">
      <w:pPr>
        <w:pStyle w:val="Heading2"/>
      </w:pPr>
      <w:r w:rsidRPr="00C54B20">
        <w:t>Approval of local commissioner</w:t>
      </w:r>
    </w:p>
    <w:p w14:paraId="6E7C8834" w14:textId="2B7615EB" w:rsidR="003C55BC" w:rsidRPr="003C55BC" w:rsidRDefault="003C55BC" w:rsidP="003C55BC">
      <w:pPr>
        <w:pStyle w:val="BodyText"/>
      </w:pPr>
    </w:p>
    <w:tbl>
      <w:tblPr>
        <w:tblStyle w:val="Girlguidingplaintablestyle"/>
        <w:tblW w:w="5000" w:type="pct"/>
        <w:tblLook w:val="04A0" w:firstRow="1" w:lastRow="0" w:firstColumn="1" w:lastColumn="0" w:noHBand="0" w:noVBand="1"/>
      </w:tblPr>
      <w:tblGrid>
        <w:gridCol w:w="4374"/>
        <w:gridCol w:w="4652"/>
      </w:tblGrid>
      <w:tr w:rsidR="00AE528B" w:rsidRPr="003A0020" w14:paraId="7400F5BE" w14:textId="77777777" w:rsidTr="001865AD">
        <w:trPr>
          <w:cnfStyle w:val="100000000000" w:firstRow="1" w:lastRow="0" w:firstColumn="0" w:lastColumn="0" w:oddVBand="0" w:evenVBand="0" w:oddHBand="0" w:evenHBand="0" w:firstRowFirstColumn="0" w:firstRowLastColumn="0" w:lastRowFirstColumn="0" w:lastRowLastColumn="0"/>
        </w:trPr>
        <w:tc>
          <w:tcPr>
            <w:tcW w:w="2423" w:type="pct"/>
          </w:tcPr>
          <w:p w14:paraId="196E27A7" w14:textId="2B9DC657" w:rsidR="00AE528B" w:rsidRPr="003A0020" w:rsidRDefault="00AE528B" w:rsidP="001865AD">
            <w:pPr>
              <w:pStyle w:val="BodyText"/>
              <w:rPr>
                <w:b w:val="0"/>
                <w:bCs/>
              </w:rPr>
            </w:pPr>
            <w:r>
              <w:rPr>
                <w:b w:val="0"/>
                <w:bCs/>
              </w:rPr>
              <w:t>Commissioner name</w:t>
            </w:r>
            <w:r w:rsidRPr="003A0020">
              <w:rPr>
                <w:b w:val="0"/>
                <w:bCs/>
              </w:rPr>
              <w:t xml:space="preserve"> </w:t>
            </w:r>
          </w:p>
        </w:tc>
        <w:tc>
          <w:tcPr>
            <w:tcW w:w="2577" w:type="pct"/>
          </w:tcPr>
          <w:p w14:paraId="31F3E0B9" w14:textId="7E677B21" w:rsidR="00AE528B" w:rsidRPr="003A0020" w:rsidRDefault="00AE528B" w:rsidP="00EF1549">
            <w:pPr>
              <w:pStyle w:val="BodyText"/>
              <w:numPr>
                <w:ilvl w:val="0"/>
                <w:numId w:val="19"/>
              </w:numPr>
              <w:ind w:left="336"/>
              <w:rPr>
                <w:b w:val="0"/>
                <w:bCs/>
              </w:rPr>
            </w:pPr>
          </w:p>
        </w:tc>
      </w:tr>
      <w:tr w:rsidR="00AE528B" w14:paraId="31B861E0" w14:textId="77777777" w:rsidTr="001865AD">
        <w:tc>
          <w:tcPr>
            <w:tcW w:w="2423" w:type="pct"/>
          </w:tcPr>
          <w:p w14:paraId="63E06060" w14:textId="51B8A770" w:rsidR="00AE528B" w:rsidRDefault="00AE528B" w:rsidP="001865AD">
            <w:pPr>
              <w:pStyle w:val="BodyText"/>
            </w:pPr>
            <w:r>
              <w:t>Commissioner membership number</w:t>
            </w:r>
          </w:p>
        </w:tc>
        <w:tc>
          <w:tcPr>
            <w:tcW w:w="2577" w:type="pct"/>
          </w:tcPr>
          <w:p w14:paraId="31DE2183" w14:textId="5034387A" w:rsidR="00AE528B" w:rsidRPr="003A0020" w:rsidRDefault="00AE528B" w:rsidP="00EF1549">
            <w:pPr>
              <w:pStyle w:val="BodyText"/>
              <w:numPr>
                <w:ilvl w:val="0"/>
                <w:numId w:val="19"/>
              </w:numPr>
              <w:ind w:left="336"/>
              <w:rPr>
                <w:bCs/>
              </w:rPr>
            </w:pPr>
          </w:p>
        </w:tc>
      </w:tr>
      <w:tr w:rsidR="00AE528B" w14:paraId="55BA1C13" w14:textId="77777777" w:rsidTr="001865AD">
        <w:tc>
          <w:tcPr>
            <w:tcW w:w="2423" w:type="pct"/>
          </w:tcPr>
          <w:p w14:paraId="33DB72D2" w14:textId="34670015" w:rsidR="00AE528B" w:rsidRPr="00AE528B" w:rsidRDefault="00AE528B" w:rsidP="001865AD">
            <w:pPr>
              <w:pStyle w:val="BodyText"/>
            </w:pPr>
            <w:r w:rsidRPr="00AE528B">
              <w:t>Commissioner level (</w:t>
            </w:r>
            <w:r w:rsidR="000660EA" w:rsidRPr="00AE528B">
              <w:t>e.g.,</w:t>
            </w:r>
            <w:r w:rsidRPr="00AE528B">
              <w:t xml:space="preserve"> district</w:t>
            </w:r>
            <w:r>
              <w:t xml:space="preserve"> name, division name, county name)</w:t>
            </w:r>
          </w:p>
        </w:tc>
        <w:tc>
          <w:tcPr>
            <w:tcW w:w="2577" w:type="pct"/>
          </w:tcPr>
          <w:p w14:paraId="04D0B4F0" w14:textId="23A01AE3" w:rsidR="00AE528B" w:rsidRPr="003A0020" w:rsidRDefault="00AE528B" w:rsidP="00EF1549">
            <w:pPr>
              <w:pStyle w:val="BodyText"/>
              <w:numPr>
                <w:ilvl w:val="0"/>
                <w:numId w:val="19"/>
              </w:numPr>
              <w:ind w:left="336"/>
              <w:rPr>
                <w:bCs/>
              </w:rPr>
            </w:pPr>
          </w:p>
        </w:tc>
      </w:tr>
    </w:tbl>
    <w:p w14:paraId="38C4C295" w14:textId="4D70F3E7" w:rsidR="00C54B20" w:rsidRPr="00C54B20" w:rsidRDefault="00AE528B" w:rsidP="00C54B20">
      <w:pPr>
        <w:spacing w:line="240" w:lineRule="auto"/>
        <w:rPr>
          <w:lang w:val="en-US"/>
        </w:rPr>
      </w:pPr>
      <w:r w:rsidRPr="46A0718C">
        <w:rPr>
          <w:lang w:val="en-US"/>
        </w:rPr>
        <w:t>I,</w:t>
      </w:r>
      <w:r>
        <w:tab/>
      </w:r>
      <w:r w:rsidRPr="46A0718C">
        <w:rPr>
          <w:lang w:val="en-US"/>
        </w:rPr>
        <w:t xml:space="preserve">                                                  </w:t>
      </w:r>
      <w:proofErr w:type="gramStart"/>
      <w:r w:rsidRPr="46A0718C">
        <w:rPr>
          <w:lang w:val="en-US"/>
        </w:rPr>
        <w:t xml:space="preserve">   (</w:t>
      </w:r>
      <w:proofErr w:type="gramEnd"/>
      <w:r w:rsidRPr="46A0718C">
        <w:rPr>
          <w:lang w:val="en-US"/>
        </w:rPr>
        <w:t>print name)</w:t>
      </w:r>
      <w:r w:rsidR="000660EA" w:rsidRPr="46A0718C">
        <w:rPr>
          <w:lang w:val="en-US"/>
        </w:rPr>
        <w:t>,</w:t>
      </w:r>
      <w:r w:rsidRPr="46A0718C">
        <w:rPr>
          <w:lang w:val="en-US"/>
        </w:rPr>
        <w:t xml:space="preserve"> have</w:t>
      </w:r>
      <w:r w:rsidR="00C54B20" w:rsidRPr="46A0718C">
        <w:rPr>
          <w:lang w:val="en-US"/>
        </w:rPr>
        <w:t xml:space="preserve"> checked this application, </w:t>
      </w:r>
      <w:proofErr w:type="gramStart"/>
      <w:r w:rsidR="00C54B20" w:rsidRPr="46A0718C">
        <w:rPr>
          <w:lang w:val="en-US"/>
        </w:rPr>
        <w:t>support</w:t>
      </w:r>
      <w:proofErr w:type="gramEnd"/>
      <w:r w:rsidR="00C54B20" w:rsidRPr="46A0718C">
        <w:rPr>
          <w:lang w:val="en-US"/>
        </w:rPr>
        <w:t xml:space="preserve"> it and can confirm that the application details are accurate.</w:t>
      </w:r>
    </w:p>
    <w:p w14:paraId="6F69A9EA" w14:textId="77777777" w:rsidR="00C54B20" w:rsidRPr="00C54B20" w:rsidRDefault="00C54B20" w:rsidP="00C54B20">
      <w:pPr>
        <w:spacing w:line="240" w:lineRule="auto"/>
        <w:rPr>
          <w:lang w:val="en-US"/>
        </w:rPr>
      </w:pPr>
      <w:r w:rsidRPr="00C54B20">
        <w:rPr>
          <w:lang w:val="en-US"/>
        </w:rPr>
        <w:t xml:space="preserve"> </w:t>
      </w:r>
    </w:p>
    <w:p w14:paraId="1566B362" w14:textId="6D99468B" w:rsidR="00AE528B" w:rsidRDefault="00AE528B" w:rsidP="00AE528B">
      <w:pPr>
        <w:pStyle w:val="BodyText"/>
        <w:rPr>
          <w:lang w:val="en-US"/>
        </w:rPr>
      </w:pPr>
      <w:r w:rsidRPr="00C54B20">
        <w:rPr>
          <w:lang w:val="en-US"/>
        </w:rPr>
        <w:t>Signed</w:t>
      </w:r>
      <w:r>
        <w:rPr>
          <w:lang w:val="en-US"/>
        </w:rPr>
        <w:t xml:space="preserve"> </w:t>
      </w:r>
      <w:r w:rsidR="003C55BC">
        <w:rPr>
          <w:lang w:val="en-US"/>
        </w:rPr>
        <w:t>&gt;</w:t>
      </w:r>
      <w:r>
        <w:rPr>
          <w:lang w:val="en-US"/>
        </w:rPr>
        <w:t xml:space="preserve">                                                                     </w:t>
      </w:r>
      <w:r w:rsidRPr="00C54B20">
        <w:rPr>
          <w:lang w:val="en-US"/>
        </w:rPr>
        <w:tab/>
        <w:t>Date</w:t>
      </w:r>
      <w:r w:rsidR="003C55BC">
        <w:rPr>
          <w:lang w:val="en-US"/>
        </w:rPr>
        <w:t xml:space="preserve"> &gt;</w:t>
      </w:r>
    </w:p>
    <w:p w14:paraId="256A4A1F" w14:textId="1CD172EA" w:rsidR="00307B01" w:rsidRDefault="00307B01" w:rsidP="00307B01">
      <w:pPr>
        <w:pStyle w:val="Heading2"/>
      </w:pPr>
      <w:r>
        <w:t>Unit accounts summary</w:t>
      </w:r>
    </w:p>
    <w:p w14:paraId="59F29693" w14:textId="0F70E484" w:rsidR="00AE528B" w:rsidRPr="007D27D3" w:rsidRDefault="00E124A1" w:rsidP="00AE528B">
      <w:pPr>
        <w:pStyle w:val="BodyText"/>
      </w:pPr>
      <w:r>
        <w:t xml:space="preserve">Please include your most recent </w:t>
      </w:r>
      <w:r w:rsidR="00BE15AA">
        <w:t xml:space="preserve">annual </w:t>
      </w:r>
      <w:r>
        <w:t>account</w:t>
      </w:r>
      <w:r w:rsidR="00BE15AA">
        <w:t>s</w:t>
      </w:r>
      <w:r>
        <w:t xml:space="preserve"> summary</w:t>
      </w:r>
      <w:r w:rsidR="00756AF0">
        <w:t xml:space="preserve"> sheet</w:t>
      </w:r>
      <w:r>
        <w:t xml:space="preserve"> with your application</w:t>
      </w:r>
      <w:r w:rsidR="00AA7CF0">
        <w:t>. Should this not be possible</w:t>
      </w:r>
      <w:r w:rsidR="007B0E41">
        <w:t>,</w:t>
      </w:r>
      <w:r w:rsidR="00AA7CF0">
        <w:t xml:space="preserve"> or you require further </w:t>
      </w:r>
      <w:r w:rsidR="007B0E41">
        <w:t>assistance,</w:t>
      </w:r>
      <w:r w:rsidR="00AA7CF0">
        <w:t xml:space="preserve"> please let us know w</w:t>
      </w:r>
      <w:r w:rsidR="007B0E41">
        <w:t>hen you submit your application so we can consider other options to support the application.</w:t>
      </w:r>
    </w:p>
    <w:p w14:paraId="1E7BB60C" w14:textId="77777777" w:rsidR="00AE528B" w:rsidRDefault="00AE528B" w:rsidP="00AE528B">
      <w:pPr>
        <w:pStyle w:val="Heading2"/>
      </w:pPr>
      <w:r>
        <w:t xml:space="preserve">What will </w:t>
      </w:r>
      <w:r w:rsidRPr="00C54B20">
        <w:t>you</w:t>
      </w:r>
      <w:r>
        <w:t xml:space="preserve"> do with my data?</w:t>
      </w:r>
    </w:p>
    <w:p w14:paraId="29235A5E" w14:textId="77777777" w:rsidR="00AE528B" w:rsidRPr="00300772" w:rsidRDefault="00AE528B" w:rsidP="00AE528B">
      <w:pPr>
        <w:pStyle w:val="BodyText"/>
      </w:pPr>
      <w:r w:rsidRPr="00300772">
        <w:t>It’s</w:t>
      </w:r>
      <w:r w:rsidRPr="00300772">
        <w:rPr>
          <w:spacing w:val="-2"/>
        </w:rPr>
        <w:t xml:space="preserve"> </w:t>
      </w:r>
      <w:r w:rsidRPr="00300772">
        <w:t>simple.</w:t>
      </w:r>
      <w:r w:rsidRPr="00300772">
        <w:rPr>
          <w:spacing w:val="-3"/>
        </w:rPr>
        <w:t xml:space="preserve"> </w:t>
      </w:r>
      <w:r w:rsidRPr="00300772">
        <w:t>We</w:t>
      </w:r>
      <w:r w:rsidRPr="00300772">
        <w:rPr>
          <w:spacing w:val="-2"/>
        </w:rPr>
        <w:t xml:space="preserve"> </w:t>
      </w:r>
      <w:r w:rsidRPr="00300772">
        <w:t>need</w:t>
      </w:r>
      <w:r w:rsidRPr="00300772">
        <w:rPr>
          <w:spacing w:val="-3"/>
        </w:rPr>
        <w:t xml:space="preserve"> </w:t>
      </w:r>
      <w:r w:rsidRPr="00300772">
        <w:t>the</w:t>
      </w:r>
      <w:r w:rsidRPr="00300772">
        <w:rPr>
          <w:spacing w:val="-2"/>
        </w:rPr>
        <w:t xml:space="preserve"> </w:t>
      </w:r>
      <w:r w:rsidRPr="00300772">
        <w:t>information</w:t>
      </w:r>
      <w:r w:rsidRPr="00300772">
        <w:rPr>
          <w:spacing w:val="-3"/>
        </w:rPr>
        <w:t xml:space="preserve"> </w:t>
      </w:r>
      <w:r w:rsidRPr="00300772">
        <w:t>you</w:t>
      </w:r>
      <w:r w:rsidRPr="00300772">
        <w:rPr>
          <w:spacing w:val="-3"/>
        </w:rPr>
        <w:t xml:space="preserve"> </w:t>
      </w:r>
      <w:r w:rsidRPr="00300772">
        <w:t>share</w:t>
      </w:r>
      <w:r w:rsidRPr="00300772">
        <w:rPr>
          <w:spacing w:val="-2"/>
        </w:rPr>
        <w:t xml:space="preserve"> </w:t>
      </w:r>
      <w:r w:rsidRPr="00300772">
        <w:t>with</w:t>
      </w:r>
      <w:r w:rsidRPr="00300772">
        <w:rPr>
          <w:spacing w:val="-3"/>
        </w:rPr>
        <w:t xml:space="preserve"> </w:t>
      </w:r>
      <w:r w:rsidRPr="00300772">
        <w:t>us</w:t>
      </w:r>
      <w:r w:rsidRPr="00300772">
        <w:rPr>
          <w:spacing w:val="-2"/>
        </w:rPr>
        <w:t xml:space="preserve"> </w:t>
      </w:r>
      <w:r w:rsidRPr="00300772">
        <w:t>to</w:t>
      </w:r>
      <w:r w:rsidRPr="00300772">
        <w:rPr>
          <w:spacing w:val="-3"/>
        </w:rPr>
        <w:t xml:space="preserve"> </w:t>
      </w:r>
      <w:r w:rsidRPr="00300772">
        <w:t>run</w:t>
      </w:r>
      <w:r w:rsidRPr="00300772">
        <w:rPr>
          <w:spacing w:val="-3"/>
        </w:rPr>
        <w:t xml:space="preserve"> </w:t>
      </w:r>
      <w:r w:rsidRPr="00300772">
        <w:t>our</w:t>
      </w:r>
      <w:r w:rsidRPr="00300772">
        <w:rPr>
          <w:spacing w:val="-3"/>
        </w:rPr>
        <w:t xml:space="preserve"> </w:t>
      </w:r>
      <w:r w:rsidRPr="00300772">
        <w:t>exciting</w:t>
      </w:r>
      <w:r w:rsidRPr="00300772">
        <w:rPr>
          <w:spacing w:val="-3"/>
        </w:rPr>
        <w:t xml:space="preserve"> </w:t>
      </w:r>
      <w:r w:rsidRPr="00300772">
        <w:t>activities</w:t>
      </w:r>
      <w:r w:rsidRPr="00300772">
        <w:rPr>
          <w:spacing w:val="-2"/>
        </w:rPr>
        <w:t xml:space="preserve"> </w:t>
      </w:r>
      <w:r w:rsidRPr="00300772">
        <w:t>and</w:t>
      </w:r>
      <w:r w:rsidRPr="00300772">
        <w:rPr>
          <w:spacing w:val="-3"/>
        </w:rPr>
        <w:t xml:space="preserve"> </w:t>
      </w:r>
      <w:r w:rsidRPr="00300772">
        <w:t>to</w:t>
      </w:r>
      <w:r w:rsidRPr="00300772">
        <w:rPr>
          <w:spacing w:val="-3"/>
        </w:rPr>
        <w:t xml:space="preserve"> </w:t>
      </w:r>
      <w:r w:rsidRPr="00300772">
        <w:t>satisfy</w:t>
      </w:r>
      <w:r w:rsidRPr="00300772">
        <w:rPr>
          <w:spacing w:val="-2"/>
        </w:rPr>
        <w:t xml:space="preserve"> </w:t>
      </w:r>
      <w:r w:rsidRPr="00300772">
        <w:t>our legal responsibilities. We’ll keep your data safe.</w:t>
      </w:r>
    </w:p>
    <w:p w14:paraId="4C4E8B95" w14:textId="77777777" w:rsidR="00AE528B" w:rsidRPr="00300772" w:rsidRDefault="00AE528B" w:rsidP="00AE528B">
      <w:pPr>
        <w:pStyle w:val="BodyText"/>
      </w:pPr>
      <w:r w:rsidRPr="00300772">
        <w:t>We</w:t>
      </w:r>
      <w:r w:rsidRPr="00300772">
        <w:rPr>
          <w:spacing w:val="-3"/>
        </w:rPr>
        <w:t xml:space="preserve"> </w:t>
      </w:r>
      <w:r w:rsidRPr="00300772">
        <w:t>promise</w:t>
      </w:r>
      <w:r w:rsidRPr="00300772">
        <w:rPr>
          <w:spacing w:val="-2"/>
        </w:rPr>
        <w:t xml:space="preserve"> </w:t>
      </w:r>
      <w:r w:rsidRPr="00300772">
        <w:t>we’ll</w:t>
      </w:r>
      <w:r w:rsidRPr="00300772">
        <w:rPr>
          <w:spacing w:val="-4"/>
        </w:rPr>
        <w:t xml:space="preserve"> </w:t>
      </w:r>
      <w:r w:rsidRPr="00300772">
        <w:t>only</w:t>
      </w:r>
      <w:r w:rsidRPr="00300772">
        <w:rPr>
          <w:spacing w:val="-2"/>
        </w:rPr>
        <w:t xml:space="preserve"> </w:t>
      </w:r>
      <w:r w:rsidRPr="00300772">
        <w:t>share</w:t>
      </w:r>
      <w:r w:rsidRPr="00300772">
        <w:rPr>
          <w:spacing w:val="-3"/>
        </w:rPr>
        <w:t xml:space="preserve"> </w:t>
      </w:r>
      <w:r w:rsidRPr="00300772">
        <w:t>your</w:t>
      </w:r>
      <w:r w:rsidRPr="00300772">
        <w:rPr>
          <w:spacing w:val="-3"/>
        </w:rPr>
        <w:t xml:space="preserve"> </w:t>
      </w:r>
      <w:r w:rsidRPr="00300772">
        <w:t>information</w:t>
      </w:r>
      <w:r w:rsidRPr="00300772">
        <w:rPr>
          <w:spacing w:val="-3"/>
        </w:rPr>
        <w:t xml:space="preserve"> </w:t>
      </w:r>
      <w:r w:rsidRPr="00300772">
        <w:rPr>
          <w:spacing w:val="-5"/>
        </w:rPr>
        <w:t>if:</w:t>
      </w:r>
    </w:p>
    <w:p w14:paraId="7C4DBF3F" w14:textId="13F278FA" w:rsidR="00AE528B" w:rsidRPr="00C54B20" w:rsidRDefault="00AE528B" w:rsidP="00093612">
      <w:pPr>
        <w:pStyle w:val="ListBullet"/>
        <w:spacing w:after="120"/>
        <w:contextualSpacing/>
      </w:pPr>
      <w:r w:rsidRPr="00300772">
        <w:t>you</w:t>
      </w:r>
      <w:r w:rsidRPr="00300772">
        <w:rPr>
          <w:spacing w:val="-1"/>
        </w:rPr>
        <w:t xml:space="preserve"> </w:t>
      </w:r>
      <w:r w:rsidRPr="00C54B20">
        <w:t>ask us to</w:t>
      </w:r>
      <w:r w:rsidR="00E45103">
        <w:t>.</w:t>
      </w:r>
    </w:p>
    <w:p w14:paraId="4DAED836" w14:textId="5817BA21" w:rsidR="00AE528B" w:rsidRPr="00C54B20" w:rsidRDefault="00AE528B" w:rsidP="00093612">
      <w:pPr>
        <w:pStyle w:val="ListBullet"/>
        <w:spacing w:after="120"/>
        <w:contextualSpacing/>
      </w:pPr>
      <w:r w:rsidRPr="00C54B20">
        <w:t>the law requires us</w:t>
      </w:r>
      <w:r w:rsidR="00BD0CA0">
        <w:t xml:space="preserve"> to</w:t>
      </w:r>
      <w:r w:rsidR="00E45103">
        <w:t>.</w:t>
      </w:r>
    </w:p>
    <w:p w14:paraId="47FD8DA9" w14:textId="52F3D0EF" w:rsidR="00AE528B" w:rsidRPr="00C54B20" w:rsidRDefault="00BD0CA0" w:rsidP="00E45103">
      <w:pPr>
        <w:pStyle w:val="ListBullet"/>
        <w:spacing w:after="120"/>
        <w:contextualSpacing/>
      </w:pPr>
      <w:r w:rsidRPr="00C54B20">
        <w:t>to</w:t>
      </w:r>
      <w:r w:rsidR="00AE528B" w:rsidRPr="00C54B20">
        <w:t xml:space="preserve"> comply with our policies</w:t>
      </w:r>
      <w:r w:rsidR="00E45103">
        <w:t>.</w:t>
      </w:r>
    </w:p>
    <w:p w14:paraId="653066FB" w14:textId="4CF50FEA" w:rsidR="00AE528B" w:rsidRPr="00300772" w:rsidRDefault="00AE528B" w:rsidP="00093612">
      <w:pPr>
        <w:pStyle w:val="ListBullet"/>
        <w:spacing w:after="120"/>
        <w:contextualSpacing/>
      </w:pPr>
      <w:r w:rsidRPr="00C54B20">
        <w:t>it’s in the</w:t>
      </w:r>
      <w:r w:rsidRPr="00300772">
        <w:rPr>
          <w:spacing w:val="-4"/>
        </w:rPr>
        <w:t xml:space="preserve"> </w:t>
      </w:r>
      <w:r w:rsidRPr="00300772">
        <w:t>public</w:t>
      </w:r>
      <w:r w:rsidRPr="00300772">
        <w:rPr>
          <w:spacing w:val="-4"/>
        </w:rPr>
        <w:t xml:space="preserve"> </w:t>
      </w:r>
      <w:r w:rsidR="00BD0CA0" w:rsidRPr="00300772">
        <w:rPr>
          <w:spacing w:val="-2"/>
        </w:rPr>
        <w:t>interest.</w:t>
      </w:r>
    </w:p>
    <w:p w14:paraId="0CEB9C2E" w14:textId="77777777" w:rsidR="00AE528B" w:rsidRPr="00300772" w:rsidRDefault="00AE528B" w:rsidP="00AE528B">
      <w:pPr>
        <w:pStyle w:val="BodyText"/>
      </w:pPr>
      <w:r w:rsidRPr="00300772">
        <w:t>Don’t</w:t>
      </w:r>
      <w:r w:rsidRPr="00300772">
        <w:rPr>
          <w:spacing w:val="-3"/>
        </w:rPr>
        <w:t xml:space="preserve"> </w:t>
      </w:r>
      <w:r w:rsidRPr="00300772">
        <w:t>worry</w:t>
      </w:r>
      <w:r w:rsidRPr="00300772">
        <w:rPr>
          <w:spacing w:val="-1"/>
        </w:rPr>
        <w:t xml:space="preserve"> </w:t>
      </w:r>
      <w:r w:rsidRPr="00300772">
        <w:t>–</w:t>
      </w:r>
      <w:r w:rsidRPr="00300772">
        <w:rPr>
          <w:spacing w:val="-3"/>
        </w:rPr>
        <w:t xml:space="preserve"> </w:t>
      </w:r>
      <w:r w:rsidRPr="00300772">
        <w:t>we’ll</w:t>
      </w:r>
      <w:r w:rsidRPr="00300772">
        <w:rPr>
          <w:spacing w:val="-2"/>
        </w:rPr>
        <w:t xml:space="preserve"> </w:t>
      </w:r>
      <w:r w:rsidRPr="00300772">
        <w:t>never</w:t>
      </w:r>
      <w:r w:rsidRPr="00300772">
        <w:rPr>
          <w:spacing w:val="-2"/>
        </w:rPr>
        <w:t xml:space="preserve"> </w:t>
      </w:r>
      <w:r w:rsidRPr="00300772">
        <w:t>sell</w:t>
      </w:r>
      <w:r w:rsidRPr="00300772">
        <w:rPr>
          <w:spacing w:val="-3"/>
        </w:rPr>
        <w:t xml:space="preserve"> </w:t>
      </w:r>
      <w:r w:rsidRPr="00300772">
        <w:t>your</w:t>
      </w:r>
      <w:r w:rsidRPr="00300772">
        <w:rPr>
          <w:spacing w:val="-2"/>
        </w:rPr>
        <w:t xml:space="preserve"> </w:t>
      </w:r>
      <w:r w:rsidRPr="00300772">
        <w:t>data</w:t>
      </w:r>
      <w:r w:rsidRPr="00300772">
        <w:rPr>
          <w:spacing w:val="-1"/>
        </w:rPr>
        <w:t xml:space="preserve"> </w:t>
      </w:r>
      <w:r w:rsidRPr="00300772">
        <w:t>or</w:t>
      </w:r>
      <w:r w:rsidRPr="00300772">
        <w:rPr>
          <w:spacing w:val="-3"/>
        </w:rPr>
        <w:t xml:space="preserve"> </w:t>
      </w:r>
      <w:r w:rsidRPr="00300772">
        <w:t>share</w:t>
      </w:r>
      <w:r w:rsidRPr="00300772">
        <w:rPr>
          <w:spacing w:val="-1"/>
        </w:rPr>
        <w:t xml:space="preserve"> </w:t>
      </w:r>
      <w:r w:rsidRPr="00300772">
        <w:t>it</w:t>
      </w:r>
      <w:r w:rsidRPr="00300772">
        <w:rPr>
          <w:spacing w:val="-2"/>
        </w:rPr>
        <w:t xml:space="preserve"> </w:t>
      </w:r>
      <w:r w:rsidRPr="00300772">
        <w:t>for</w:t>
      </w:r>
      <w:r w:rsidRPr="00300772">
        <w:rPr>
          <w:spacing w:val="-3"/>
        </w:rPr>
        <w:t xml:space="preserve"> </w:t>
      </w:r>
      <w:r w:rsidRPr="00300772">
        <w:t>any</w:t>
      </w:r>
      <w:r w:rsidRPr="00300772">
        <w:rPr>
          <w:spacing w:val="-1"/>
        </w:rPr>
        <w:t xml:space="preserve"> </w:t>
      </w:r>
      <w:r w:rsidRPr="00300772">
        <w:t>other</w:t>
      </w:r>
      <w:r w:rsidRPr="00300772">
        <w:rPr>
          <w:spacing w:val="-2"/>
        </w:rPr>
        <w:t xml:space="preserve"> reason.</w:t>
      </w:r>
    </w:p>
    <w:p w14:paraId="45D340E4" w14:textId="170E7890" w:rsidR="00AE528B" w:rsidRPr="00300772" w:rsidRDefault="00AE528B" w:rsidP="00AE528B">
      <w:pPr>
        <w:pStyle w:val="BodyText"/>
      </w:pPr>
      <w:r w:rsidRPr="00300772">
        <w:t>Girlguiding</w:t>
      </w:r>
      <w:r>
        <w:t xml:space="preserve"> </w:t>
      </w:r>
      <w:r w:rsidR="00BD0CA0">
        <w:t xml:space="preserve">Anglia </w:t>
      </w:r>
      <w:r w:rsidRPr="00300772">
        <w:t>is</w:t>
      </w:r>
      <w:r w:rsidRPr="00300772">
        <w:rPr>
          <w:spacing w:val="-2"/>
        </w:rPr>
        <w:t xml:space="preserve"> </w:t>
      </w:r>
      <w:r w:rsidRPr="00300772">
        <w:t>the</w:t>
      </w:r>
      <w:r w:rsidRPr="00300772">
        <w:rPr>
          <w:spacing w:val="-2"/>
        </w:rPr>
        <w:t xml:space="preserve"> </w:t>
      </w:r>
      <w:r w:rsidRPr="00300772">
        <w:t>registered</w:t>
      </w:r>
      <w:r w:rsidRPr="00300772">
        <w:rPr>
          <w:spacing w:val="-2"/>
        </w:rPr>
        <w:t xml:space="preserve"> </w:t>
      </w:r>
      <w:r w:rsidRPr="00300772">
        <w:t>data</w:t>
      </w:r>
      <w:r w:rsidRPr="00300772">
        <w:rPr>
          <w:spacing w:val="-2"/>
        </w:rPr>
        <w:t xml:space="preserve"> </w:t>
      </w:r>
      <w:r w:rsidRPr="00300772">
        <w:t>controller*</w:t>
      </w:r>
      <w:r w:rsidRPr="00300772">
        <w:rPr>
          <w:spacing w:val="-3"/>
        </w:rPr>
        <w:t xml:space="preserve"> </w:t>
      </w:r>
      <w:r w:rsidRPr="00300772">
        <w:t>for</w:t>
      </w:r>
      <w:r w:rsidRPr="00300772">
        <w:rPr>
          <w:spacing w:val="-3"/>
        </w:rPr>
        <w:t xml:space="preserve"> </w:t>
      </w:r>
      <w:r w:rsidRPr="00300772">
        <w:t>all</w:t>
      </w:r>
      <w:r w:rsidRPr="00300772">
        <w:rPr>
          <w:spacing w:val="-3"/>
        </w:rPr>
        <w:t xml:space="preserve"> </w:t>
      </w:r>
      <w:r w:rsidR="00206735">
        <w:t>our</w:t>
      </w:r>
      <w:r w:rsidRPr="00300772">
        <w:rPr>
          <w:spacing w:val="-3"/>
        </w:rPr>
        <w:t xml:space="preserve"> </w:t>
      </w:r>
      <w:r w:rsidRPr="00300772">
        <w:t>members’</w:t>
      </w:r>
      <w:r w:rsidRPr="00300772">
        <w:rPr>
          <w:spacing w:val="-10"/>
        </w:rPr>
        <w:t xml:space="preserve"> </w:t>
      </w:r>
      <w:r w:rsidRPr="00300772">
        <w:t>personal</w:t>
      </w:r>
      <w:r w:rsidRPr="00300772">
        <w:rPr>
          <w:spacing w:val="-3"/>
        </w:rPr>
        <w:t xml:space="preserve"> </w:t>
      </w:r>
      <w:r w:rsidRPr="00300772">
        <w:t>information,</w:t>
      </w:r>
      <w:r w:rsidRPr="00300772">
        <w:rPr>
          <w:spacing w:val="-3"/>
        </w:rPr>
        <w:t xml:space="preserve"> </w:t>
      </w:r>
      <w:r w:rsidRPr="00300772">
        <w:t>both</w:t>
      </w:r>
      <w:r w:rsidRPr="00300772">
        <w:rPr>
          <w:spacing w:val="-2"/>
        </w:rPr>
        <w:t xml:space="preserve"> </w:t>
      </w:r>
      <w:r w:rsidRPr="00300772">
        <w:t>in</w:t>
      </w:r>
      <w:r w:rsidRPr="00300772">
        <w:rPr>
          <w:spacing w:val="-3"/>
        </w:rPr>
        <w:t xml:space="preserve"> </w:t>
      </w:r>
      <w:r w:rsidRPr="00300772">
        <w:t>the</w:t>
      </w:r>
      <w:r w:rsidRPr="00300772">
        <w:rPr>
          <w:spacing w:val="-2"/>
        </w:rPr>
        <w:t xml:space="preserve"> </w:t>
      </w:r>
      <w:r w:rsidRPr="00300772">
        <w:t>UK and around the world.</w:t>
      </w:r>
    </w:p>
    <w:p w14:paraId="546D3CCC" w14:textId="77777777" w:rsidR="00AE528B" w:rsidRPr="00300772" w:rsidRDefault="00AE528B" w:rsidP="00AE528B">
      <w:pPr>
        <w:pStyle w:val="BodyText"/>
      </w:pPr>
      <w:r w:rsidRPr="00300772">
        <w:t>Want</w:t>
      </w:r>
      <w:r w:rsidRPr="00300772">
        <w:rPr>
          <w:spacing w:val="-5"/>
        </w:rPr>
        <w:t xml:space="preserve"> </w:t>
      </w:r>
      <w:r w:rsidRPr="00300772">
        <w:t>to</w:t>
      </w:r>
      <w:r w:rsidRPr="00300772">
        <w:rPr>
          <w:spacing w:val="-4"/>
        </w:rPr>
        <w:t xml:space="preserve"> </w:t>
      </w:r>
      <w:r w:rsidRPr="00300772">
        <w:t>find</w:t>
      </w:r>
      <w:r w:rsidRPr="00300772">
        <w:rPr>
          <w:spacing w:val="-3"/>
        </w:rPr>
        <w:t xml:space="preserve"> </w:t>
      </w:r>
      <w:r w:rsidRPr="00300772">
        <w:t>out</w:t>
      </w:r>
      <w:r w:rsidRPr="00300772">
        <w:rPr>
          <w:spacing w:val="-4"/>
        </w:rPr>
        <w:t xml:space="preserve"> </w:t>
      </w:r>
      <w:r w:rsidRPr="00300772">
        <w:t>more</w:t>
      </w:r>
      <w:r w:rsidRPr="00300772">
        <w:rPr>
          <w:spacing w:val="-3"/>
        </w:rPr>
        <w:t xml:space="preserve"> </w:t>
      </w:r>
      <w:r w:rsidRPr="00300772">
        <w:t>about</w:t>
      </w:r>
      <w:r w:rsidRPr="00300772">
        <w:rPr>
          <w:spacing w:val="-4"/>
        </w:rPr>
        <w:t xml:space="preserve"> </w:t>
      </w:r>
      <w:r w:rsidRPr="00300772">
        <w:t>how</w:t>
      </w:r>
      <w:r w:rsidRPr="00300772">
        <w:rPr>
          <w:spacing w:val="-3"/>
        </w:rPr>
        <w:t xml:space="preserve"> </w:t>
      </w:r>
      <w:r w:rsidRPr="00300772">
        <w:t>we</w:t>
      </w:r>
      <w:r w:rsidRPr="00300772">
        <w:rPr>
          <w:spacing w:val="-3"/>
        </w:rPr>
        <w:t xml:space="preserve"> </w:t>
      </w:r>
      <w:r w:rsidRPr="00300772">
        <w:t>use</w:t>
      </w:r>
      <w:r w:rsidRPr="00300772">
        <w:rPr>
          <w:spacing w:val="-3"/>
        </w:rPr>
        <w:t xml:space="preserve"> </w:t>
      </w:r>
      <w:r w:rsidRPr="00300772">
        <w:t>your</w:t>
      </w:r>
      <w:r w:rsidRPr="00300772">
        <w:rPr>
          <w:spacing w:val="-4"/>
        </w:rPr>
        <w:t xml:space="preserve"> </w:t>
      </w:r>
      <w:r w:rsidRPr="00300772">
        <w:t>information</w:t>
      </w:r>
      <w:r w:rsidRPr="00300772">
        <w:rPr>
          <w:spacing w:val="-4"/>
        </w:rPr>
        <w:t xml:space="preserve"> </w:t>
      </w:r>
      <w:r w:rsidRPr="00300772">
        <w:t>–</w:t>
      </w:r>
      <w:r w:rsidRPr="00300772">
        <w:rPr>
          <w:spacing w:val="-4"/>
        </w:rPr>
        <w:t xml:space="preserve"> </w:t>
      </w:r>
      <w:r w:rsidRPr="00300772">
        <w:t>and</w:t>
      </w:r>
      <w:r w:rsidRPr="00300772">
        <w:rPr>
          <w:spacing w:val="-3"/>
        </w:rPr>
        <w:t xml:space="preserve"> </w:t>
      </w:r>
      <w:r w:rsidRPr="00300772">
        <w:t>your</w:t>
      </w:r>
      <w:r w:rsidRPr="00300772">
        <w:rPr>
          <w:spacing w:val="-5"/>
        </w:rPr>
        <w:t xml:space="preserve"> </w:t>
      </w:r>
      <w:r w:rsidRPr="00300772">
        <w:rPr>
          <w:spacing w:val="-2"/>
        </w:rPr>
        <w:t>rights?</w:t>
      </w:r>
    </w:p>
    <w:p w14:paraId="7DC2535E" w14:textId="07205B30" w:rsidR="00AE528B" w:rsidRPr="003A0020" w:rsidRDefault="00DD6386" w:rsidP="00AE528B">
      <w:pPr>
        <w:pStyle w:val="BodyText"/>
      </w:pPr>
      <w:r>
        <w:t xml:space="preserve">Visit </w:t>
      </w:r>
      <w:hyperlink r:id="rId12" w:history="1">
        <w:r w:rsidRPr="00B235D0">
          <w:rPr>
            <w:rStyle w:val="Hyperlink"/>
            <w:spacing w:val="-7"/>
          </w:rPr>
          <w:t>www.girlguiding-anglia.org.uk/privacy-policy</w:t>
        </w:r>
      </w:hyperlink>
      <w:r>
        <w:rPr>
          <w:spacing w:val="-7"/>
        </w:rPr>
        <w:t xml:space="preserve"> </w:t>
      </w:r>
    </w:p>
    <w:p w14:paraId="0842ABCA" w14:textId="6974D398" w:rsidR="00AE528B" w:rsidRDefault="00AE528B" w:rsidP="003C55BC">
      <w:pPr>
        <w:pStyle w:val="BodyText"/>
        <w:rPr>
          <w:spacing w:val="-4"/>
          <w:sz w:val="18"/>
        </w:rPr>
      </w:pPr>
      <w:r w:rsidRPr="00300772">
        <w:rPr>
          <w:sz w:val="18"/>
        </w:rPr>
        <w:t>*</w:t>
      </w:r>
      <w:r w:rsidRPr="00300772">
        <w:rPr>
          <w:spacing w:val="-7"/>
          <w:sz w:val="18"/>
        </w:rPr>
        <w:t xml:space="preserve"> </w:t>
      </w:r>
      <w:r w:rsidRPr="00300772">
        <w:rPr>
          <w:sz w:val="18"/>
        </w:rPr>
        <w:t>The</w:t>
      </w:r>
      <w:r w:rsidRPr="00300772">
        <w:rPr>
          <w:spacing w:val="-2"/>
          <w:sz w:val="18"/>
        </w:rPr>
        <w:t xml:space="preserve"> </w:t>
      </w:r>
      <w:r w:rsidRPr="00300772">
        <w:rPr>
          <w:sz w:val="18"/>
        </w:rPr>
        <w:t>organisation</w:t>
      </w:r>
      <w:r w:rsidRPr="00300772">
        <w:rPr>
          <w:spacing w:val="-3"/>
          <w:sz w:val="18"/>
        </w:rPr>
        <w:t xml:space="preserve"> </w:t>
      </w:r>
      <w:r w:rsidRPr="00300772">
        <w:rPr>
          <w:sz w:val="18"/>
        </w:rPr>
        <w:t>that</w:t>
      </w:r>
      <w:r w:rsidRPr="00300772">
        <w:rPr>
          <w:spacing w:val="-4"/>
          <w:sz w:val="18"/>
        </w:rPr>
        <w:t xml:space="preserve"> </w:t>
      </w:r>
      <w:r w:rsidRPr="00300772">
        <w:rPr>
          <w:sz w:val="18"/>
        </w:rPr>
        <w:t>manages</w:t>
      </w:r>
      <w:r w:rsidRPr="00300772">
        <w:rPr>
          <w:spacing w:val="-2"/>
          <w:sz w:val="18"/>
        </w:rPr>
        <w:t xml:space="preserve"> </w:t>
      </w:r>
      <w:r w:rsidRPr="00300772">
        <w:rPr>
          <w:sz w:val="18"/>
        </w:rPr>
        <w:t>and</w:t>
      </w:r>
      <w:r w:rsidRPr="00300772">
        <w:rPr>
          <w:spacing w:val="-2"/>
          <w:sz w:val="18"/>
        </w:rPr>
        <w:t xml:space="preserve"> </w:t>
      </w:r>
      <w:r w:rsidRPr="00300772">
        <w:rPr>
          <w:sz w:val="18"/>
        </w:rPr>
        <w:t>looks</w:t>
      </w:r>
      <w:r w:rsidRPr="00300772">
        <w:rPr>
          <w:spacing w:val="-3"/>
          <w:sz w:val="18"/>
        </w:rPr>
        <w:t xml:space="preserve"> </w:t>
      </w:r>
      <w:r w:rsidRPr="00300772">
        <w:rPr>
          <w:sz w:val="18"/>
        </w:rPr>
        <w:t>after</w:t>
      </w:r>
      <w:r w:rsidRPr="00300772">
        <w:rPr>
          <w:spacing w:val="-3"/>
          <w:sz w:val="18"/>
        </w:rPr>
        <w:t xml:space="preserve"> </w:t>
      </w:r>
      <w:r w:rsidRPr="00300772">
        <w:rPr>
          <w:sz w:val="18"/>
        </w:rPr>
        <w:t>your</w:t>
      </w:r>
      <w:r w:rsidRPr="00300772">
        <w:rPr>
          <w:spacing w:val="-3"/>
          <w:sz w:val="18"/>
        </w:rPr>
        <w:t xml:space="preserve"> </w:t>
      </w:r>
      <w:r w:rsidRPr="00300772">
        <w:rPr>
          <w:spacing w:val="-4"/>
          <w:sz w:val="18"/>
        </w:rPr>
        <w:t>dat</w:t>
      </w:r>
      <w:r>
        <w:rPr>
          <w:spacing w:val="-4"/>
          <w:sz w:val="18"/>
        </w:rPr>
        <w:t>a</w:t>
      </w:r>
    </w:p>
    <w:p w14:paraId="15335A60" w14:textId="4D0D619D" w:rsidR="005C7B84" w:rsidRDefault="005C7B84" w:rsidP="00AE528B">
      <w:pPr>
        <w:spacing w:line="240" w:lineRule="auto"/>
        <w:rPr>
          <w:lang w:val="en-US"/>
        </w:rPr>
      </w:pPr>
    </w:p>
    <w:p w14:paraId="63BCBC26" w14:textId="241D164A" w:rsidR="00206735" w:rsidRDefault="00206735" w:rsidP="00206735">
      <w:pPr>
        <w:pStyle w:val="Heading2"/>
      </w:pPr>
      <w:r>
        <w:lastRenderedPageBreak/>
        <w:t>Next steps</w:t>
      </w:r>
    </w:p>
    <w:p w14:paraId="3CA09720" w14:textId="6A0861BD" w:rsidR="00206735" w:rsidRDefault="009469EF" w:rsidP="00206735">
      <w:pPr>
        <w:pStyle w:val="BodyText"/>
        <w:numPr>
          <w:ilvl w:val="0"/>
          <w:numId w:val="20"/>
        </w:numPr>
      </w:pPr>
      <w:r>
        <w:t xml:space="preserve">Send your application to </w:t>
      </w:r>
      <w:hyperlink r:id="rId13" w:history="1">
        <w:r w:rsidRPr="00B235D0">
          <w:rPr>
            <w:rStyle w:val="Hyperlink"/>
          </w:rPr>
          <w:t>finance@girlguiding-anglia.org.uk</w:t>
        </w:r>
      </w:hyperlink>
      <w:r w:rsidR="00CA2D5F">
        <w:t>.</w:t>
      </w:r>
    </w:p>
    <w:p w14:paraId="4104E24D" w14:textId="136D7AB0" w:rsidR="009469EF" w:rsidRDefault="009469EF" w:rsidP="00206735">
      <w:pPr>
        <w:pStyle w:val="BodyText"/>
        <w:numPr>
          <w:ilvl w:val="0"/>
          <w:numId w:val="20"/>
        </w:numPr>
      </w:pPr>
      <w:r>
        <w:t xml:space="preserve">Attach your latest unit </w:t>
      </w:r>
      <w:r w:rsidR="00BE15AA">
        <w:t xml:space="preserve">annual </w:t>
      </w:r>
      <w:r>
        <w:t>account</w:t>
      </w:r>
      <w:r w:rsidR="00BE15AA">
        <w:t xml:space="preserve">s summary </w:t>
      </w:r>
      <w:r w:rsidR="00CA2D5F">
        <w:t>sheet.</w:t>
      </w:r>
    </w:p>
    <w:p w14:paraId="3A7BB089" w14:textId="4E02A920" w:rsidR="0024691A" w:rsidRDefault="0024691A" w:rsidP="00206735">
      <w:pPr>
        <w:pStyle w:val="BodyText"/>
        <w:numPr>
          <w:ilvl w:val="0"/>
          <w:numId w:val="20"/>
        </w:numPr>
      </w:pPr>
      <w:r>
        <w:t xml:space="preserve">Attach a copy of your bank statement </w:t>
      </w:r>
    </w:p>
    <w:p w14:paraId="4D0F4C54" w14:textId="1FEDF304" w:rsidR="00BE15AA" w:rsidRDefault="00CA2D5F" w:rsidP="00206735">
      <w:pPr>
        <w:pStyle w:val="BodyText"/>
        <w:numPr>
          <w:ilvl w:val="0"/>
          <w:numId w:val="20"/>
        </w:numPr>
      </w:pPr>
      <w:r>
        <w:t>You’ll receive a confirmation of receipt of application.</w:t>
      </w:r>
    </w:p>
    <w:p w14:paraId="516D303D" w14:textId="6D255A9D" w:rsidR="00CA2D5F" w:rsidRDefault="00CA2D5F" w:rsidP="00206735">
      <w:pPr>
        <w:pStyle w:val="BodyText"/>
        <w:numPr>
          <w:ilvl w:val="0"/>
          <w:numId w:val="20"/>
        </w:numPr>
      </w:pPr>
      <w:r>
        <w:t>Your application will be reviewed at the next monthly review panel meeting</w:t>
      </w:r>
      <w:r w:rsidR="00FD388B">
        <w:t>.</w:t>
      </w:r>
    </w:p>
    <w:p w14:paraId="4D30C1AB" w14:textId="5FE2CF85" w:rsidR="00FD388B" w:rsidRDefault="00FD388B" w:rsidP="00206735">
      <w:pPr>
        <w:pStyle w:val="BodyText"/>
        <w:numPr>
          <w:ilvl w:val="0"/>
          <w:numId w:val="20"/>
        </w:numPr>
      </w:pPr>
      <w:r>
        <w:t>You’ll receive confirmation of the outcome of your application and, if applicable, the amount you will receive. We will also ask for your unit bank account details to enable us to make payment</w:t>
      </w:r>
      <w:r w:rsidR="006009A0">
        <w:t>.</w:t>
      </w:r>
    </w:p>
    <w:p w14:paraId="48362556" w14:textId="729C4704" w:rsidR="00FD388B" w:rsidRDefault="00FD388B" w:rsidP="00206735">
      <w:pPr>
        <w:pStyle w:val="BodyText"/>
        <w:numPr>
          <w:ilvl w:val="0"/>
          <w:numId w:val="20"/>
        </w:numPr>
      </w:pPr>
      <w:r>
        <w:t>Your grant money will be paid to your unit bank account via bacs</w:t>
      </w:r>
      <w:r w:rsidR="006009A0">
        <w:t xml:space="preserve"> </w:t>
      </w:r>
      <w:r w:rsidR="002F1385">
        <w:t xml:space="preserve">within 14 </w:t>
      </w:r>
      <w:r w:rsidR="00945D04">
        <w:t>-21 days.</w:t>
      </w:r>
    </w:p>
    <w:p w14:paraId="4A24D031" w14:textId="1E5CEDEE" w:rsidR="00945D04" w:rsidRPr="00206735" w:rsidRDefault="00945D04" w:rsidP="00206735">
      <w:pPr>
        <w:pStyle w:val="BodyText"/>
        <w:numPr>
          <w:ilvl w:val="0"/>
          <w:numId w:val="20"/>
        </w:numPr>
      </w:pPr>
      <w:r>
        <w:t xml:space="preserve">You will </w:t>
      </w:r>
      <w:r w:rsidR="002B6839">
        <w:t xml:space="preserve">be contacted </w:t>
      </w:r>
      <w:r w:rsidR="0088402E">
        <w:t>for an update on how the grant supported your unit/girls</w:t>
      </w:r>
      <w:r w:rsidR="007D45A0">
        <w:t>.</w:t>
      </w:r>
      <w:r w:rsidR="0088402E">
        <w:t xml:space="preserve"> </w:t>
      </w:r>
    </w:p>
    <w:p w14:paraId="1AAC6C20" w14:textId="77777777" w:rsidR="00206735" w:rsidRPr="00B121F3" w:rsidRDefault="00206735" w:rsidP="00AE528B">
      <w:pPr>
        <w:spacing w:line="240" w:lineRule="auto"/>
        <w:rPr>
          <w:lang w:val="en-US"/>
        </w:rPr>
      </w:pPr>
    </w:p>
    <w:sectPr w:rsidR="00206735" w:rsidRPr="00B121F3" w:rsidSect="00E84481">
      <w:footerReference w:type="default" r:id="rId14"/>
      <w:footerReference w:type="first" r:id="rId15"/>
      <w:pgSz w:w="11906" w:h="16838" w:code="9"/>
      <w:pgMar w:top="993" w:right="1440" w:bottom="1440" w:left="1440"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AC3B8" w14:textId="77777777" w:rsidR="0093356E" w:rsidRDefault="0093356E" w:rsidP="00DE27DB">
      <w:pPr>
        <w:spacing w:line="240" w:lineRule="auto"/>
      </w:pPr>
      <w:r>
        <w:separator/>
      </w:r>
    </w:p>
    <w:p w14:paraId="2833537F" w14:textId="77777777" w:rsidR="0093356E" w:rsidRDefault="0093356E"/>
    <w:p w14:paraId="5416E6F5" w14:textId="77777777" w:rsidR="0093356E" w:rsidRDefault="0093356E"/>
    <w:p w14:paraId="0DA72B36" w14:textId="77777777" w:rsidR="0093356E" w:rsidRDefault="0093356E"/>
  </w:endnote>
  <w:endnote w:type="continuationSeparator" w:id="0">
    <w:p w14:paraId="3E5B7C6D" w14:textId="77777777" w:rsidR="0093356E" w:rsidRDefault="0093356E" w:rsidP="00DE27DB">
      <w:pPr>
        <w:spacing w:line="240" w:lineRule="auto"/>
      </w:pPr>
      <w:r>
        <w:continuationSeparator/>
      </w:r>
    </w:p>
    <w:p w14:paraId="56C14746" w14:textId="77777777" w:rsidR="0093356E" w:rsidRDefault="0093356E"/>
    <w:p w14:paraId="4FD834ED" w14:textId="77777777" w:rsidR="0093356E" w:rsidRDefault="0093356E"/>
    <w:p w14:paraId="3473428A" w14:textId="77777777" w:rsidR="0093356E" w:rsidRDefault="00933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oppins SemiBold">
    <w:panose1 w:val="00000700000000000000"/>
    <w:charset w:val="00"/>
    <w:family w:val="auto"/>
    <w:pitch w:val="variable"/>
    <w:sig w:usb0="00008007" w:usb1="00000000" w:usb2="00000000" w:usb3="00000000" w:csb0="00000093" w:csb1="00000000"/>
  </w:font>
  <w:font w:name="Zilla Slab SemiBold">
    <w:altName w:val="Cambria"/>
    <w:charset w:val="4D"/>
    <w:family w:val="auto"/>
    <w:pitch w:val="variable"/>
    <w:sig w:usb0="A00000F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79D92" w14:textId="067C12C5" w:rsidR="007361FA" w:rsidRDefault="00E84481">
    <w:pPr>
      <w:pStyle w:val="Footer"/>
    </w:pPr>
    <w:r>
      <w:rPr>
        <w:noProof/>
        <w:color w:val="FFFFFF" w:themeColor="background1"/>
      </w:rPr>
      <w:drawing>
        <wp:anchor distT="0" distB="0" distL="114300" distR="114300" simplePos="0" relativeHeight="251665408" behindDoc="0" locked="0" layoutInCell="1" allowOverlap="1" wp14:anchorId="4A473DD6" wp14:editId="4D120509">
          <wp:simplePos x="0" y="0"/>
          <wp:positionH relativeFrom="column">
            <wp:posOffset>-736600</wp:posOffset>
          </wp:positionH>
          <wp:positionV relativeFrom="paragraph">
            <wp:posOffset>-216535</wp:posOffset>
          </wp:positionV>
          <wp:extent cx="1927411" cy="762000"/>
          <wp:effectExtent l="0" t="0" r="0" b="0"/>
          <wp:wrapNone/>
          <wp:docPr id="7936517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411"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FFFFFF" w:themeColor="background1"/>
      </w:rPr>
      <mc:AlternateContent>
        <mc:Choice Requires="wps">
          <w:drawing>
            <wp:anchor distT="0" distB="0" distL="114300" distR="114300" simplePos="0" relativeHeight="251664384" behindDoc="1" locked="0" layoutInCell="1" allowOverlap="1" wp14:anchorId="44A1FE2B" wp14:editId="09EA4977">
              <wp:simplePos x="0" y="0"/>
              <wp:positionH relativeFrom="page">
                <wp:posOffset>-152400</wp:posOffset>
              </wp:positionH>
              <wp:positionV relativeFrom="paragraph">
                <wp:posOffset>-70485</wp:posOffset>
              </wp:positionV>
              <wp:extent cx="7713980" cy="739775"/>
              <wp:effectExtent l="0" t="0" r="1270" b="3175"/>
              <wp:wrapNone/>
              <wp:docPr id="50" name="Rectangle 50"/>
              <wp:cNvGraphicFramePr/>
              <a:graphic xmlns:a="http://schemas.openxmlformats.org/drawingml/2006/main">
                <a:graphicData uri="http://schemas.microsoft.com/office/word/2010/wordprocessingShape">
                  <wps:wsp>
                    <wps:cNvSpPr/>
                    <wps:spPr>
                      <a:xfrm>
                        <a:off x="0" y="0"/>
                        <a:ext cx="7713980" cy="7397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2FE9F" id="Rectangle 50" o:spid="_x0000_s1026" style="position:absolute;margin-left:-12pt;margin-top:-5.55pt;width:607.4pt;height:58.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" fillcolor="#161b4e [3215]" stroked="f" strokeweight="1pt">
              <w10:wrap anchorx="page"/>
            </v:rect>
          </w:pict>
        </mc:Fallback>
      </mc:AlternateContent>
    </w:r>
    <w:r>
      <w:rPr>
        <w:noProof/>
        <w:color w:val="FFFFFF" w:themeColor="background1"/>
      </w:rPr>
      <mc:AlternateContent>
        <mc:Choice Requires="wps">
          <w:drawing>
            <wp:anchor distT="0" distB="0" distL="114300" distR="114300" simplePos="0" relativeHeight="251659264" behindDoc="1" locked="0" layoutInCell="1" allowOverlap="1" wp14:anchorId="20116061" wp14:editId="55F84FC1">
              <wp:simplePos x="0" y="0"/>
              <wp:positionH relativeFrom="page">
                <wp:align>left</wp:align>
              </wp:positionH>
              <wp:positionV relativeFrom="paragraph">
                <wp:posOffset>-241300</wp:posOffset>
              </wp:positionV>
              <wp:extent cx="7549200" cy="878400"/>
              <wp:effectExtent l="0" t="0" r="0" b="0"/>
              <wp:wrapNone/>
              <wp:docPr id="48" name="Rectangle 48"/>
              <wp:cNvGraphicFramePr/>
              <a:graphic xmlns:a="http://schemas.openxmlformats.org/drawingml/2006/main">
                <a:graphicData uri="http://schemas.microsoft.com/office/word/2010/wordprocessingShape">
                  <wps:wsp>
                    <wps:cNvSpPr/>
                    <wps:spPr>
                      <a:xfrm>
                        <a:off x="0" y="0"/>
                        <a:ext cx="7549200" cy="87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3F502" id="Rectangle 48" o:spid="_x0000_s1026" style="position:absolute;margin-left:0;margin-top:-19pt;width:594.45pt;height:69.15pt;z-index:-251657216;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" fillcolor="#161b4e [3215]" stroked="f" strokeweight="1pt">
              <w10:wrap anchorx="page"/>
            </v:rect>
          </w:pict>
        </mc:Fallback>
      </mc:AlternateContent>
    </w:r>
    <w:r w:rsidR="006D459E">
      <w:rPr>
        <w:noProof/>
        <w:color w:val="FFFFFF" w:themeColor="background1"/>
      </w:rPr>
      <w:drawing>
        <wp:anchor distT="0" distB="0" distL="114300" distR="114300" simplePos="0" relativeHeight="251663360" behindDoc="1" locked="1" layoutInCell="1" allowOverlap="1" wp14:anchorId="4C97466D" wp14:editId="5484DD73">
          <wp:simplePos x="0" y="0"/>
          <wp:positionH relativeFrom="page">
            <wp:posOffset>431800</wp:posOffset>
          </wp:positionH>
          <wp:positionV relativeFrom="page">
            <wp:posOffset>10075735</wp:posOffset>
          </wp:positionV>
          <wp:extent cx="1602000" cy="30600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459E" w:rsidRPr="00A167B3">
      <w:rPr>
        <w:color w:val="FFFFFF" w:themeColor="background1"/>
      </w:rPr>
      <w:ptab w:relativeTo="margin" w:alignment="right" w:leader="none"/>
    </w:r>
    <w:r w:rsidR="006D459E" w:rsidRPr="00A167B3">
      <w:rPr>
        <w:color w:val="FFFFFF" w:themeColor="background1"/>
      </w:rPr>
      <w:t xml:space="preserve">Page </w:t>
    </w:r>
    <w:r w:rsidR="006D459E" w:rsidRPr="00A167B3">
      <w:rPr>
        <w:color w:val="FFFFFF" w:themeColor="background1"/>
      </w:rPr>
      <w:fldChar w:fldCharType="begin"/>
    </w:r>
    <w:r w:rsidR="006D459E" w:rsidRPr="00A167B3">
      <w:rPr>
        <w:color w:val="FFFFFF" w:themeColor="background1"/>
      </w:rPr>
      <w:instrText xml:space="preserve"> PAGE  \* Arabic  \* MERGEFORMAT </w:instrText>
    </w:r>
    <w:r w:rsidR="006D459E" w:rsidRPr="00A167B3">
      <w:rPr>
        <w:color w:val="FFFFFF" w:themeColor="background1"/>
      </w:rPr>
      <w:fldChar w:fldCharType="separate"/>
    </w:r>
    <w:r w:rsidR="006D459E">
      <w:rPr>
        <w:color w:val="FFFFFF" w:themeColor="background1"/>
      </w:rPr>
      <w:t>1</w:t>
    </w:r>
    <w:r w:rsidR="006D459E" w:rsidRPr="00A167B3">
      <w:rPr>
        <w:color w:val="FFFFFF" w:themeColor="background1"/>
      </w:rPr>
      <w:fldChar w:fldCharType="end"/>
    </w:r>
    <w:r w:rsidR="006D459E" w:rsidRPr="00A167B3">
      <w:rPr>
        <w:color w:val="FFFFFF" w:themeColor="background1"/>
      </w:rPr>
      <w:t xml:space="preserve"> of </w:t>
    </w:r>
    <w:r w:rsidR="006D459E" w:rsidRPr="00A167B3">
      <w:rPr>
        <w:color w:val="FFFFFF" w:themeColor="background1"/>
      </w:rPr>
      <w:fldChar w:fldCharType="begin"/>
    </w:r>
    <w:r w:rsidR="006D459E" w:rsidRPr="00A167B3">
      <w:rPr>
        <w:color w:val="FFFFFF" w:themeColor="background1"/>
      </w:rPr>
      <w:instrText xml:space="preserve"> NUMPAGES  \* Arabic  \* MERGEFORMAT </w:instrText>
    </w:r>
    <w:r w:rsidR="006D459E" w:rsidRPr="00A167B3">
      <w:rPr>
        <w:color w:val="FFFFFF" w:themeColor="background1"/>
      </w:rPr>
      <w:fldChar w:fldCharType="separate"/>
    </w:r>
    <w:r w:rsidR="006D459E">
      <w:rPr>
        <w:color w:val="FFFFFF" w:themeColor="background1"/>
      </w:rPr>
      <w:t>2</w:t>
    </w:r>
    <w:r w:rsidR="006D459E" w:rsidRPr="00A167B3">
      <w:rPr>
        <w:noProof/>
        <w:color w:val="FFFFFF" w:themeColor="background1"/>
      </w:rPr>
      <w:fldChar w:fldCharType="end"/>
    </w:r>
    <w:r w:rsidR="007361FA">
      <w:rPr>
        <w:noProof/>
        <w:color w:val="FFFFFF" w:themeColor="background1"/>
      </w:rPr>
      <w:drawing>
        <wp:anchor distT="0" distB="0" distL="114300" distR="114300" simplePos="0" relativeHeight="251660288" behindDoc="1" locked="1" layoutInCell="1" allowOverlap="1" wp14:anchorId="20D845E3" wp14:editId="17AFD1F2">
          <wp:simplePos x="0" y="0"/>
          <wp:positionH relativeFrom="page">
            <wp:posOffset>436880</wp:posOffset>
          </wp:positionH>
          <wp:positionV relativeFrom="page">
            <wp:posOffset>10074910</wp:posOffset>
          </wp:positionV>
          <wp:extent cx="1601470" cy="30543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1470" cy="305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6DEFE" w14:textId="3D82BBF5" w:rsidR="00C207B8" w:rsidRDefault="00E84481" w:rsidP="00E84481">
    <w:pPr>
      <w:tabs>
        <w:tab w:val="left" w:pos="1940"/>
        <w:tab w:val="left" w:pos="271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60072" w14:textId="3AD4C31C" w:rsidR="00C207B8" w:rsidRDefault="00EC2977" w:rsidP="006D459E">
    <w:pPr>
      <w:pStyle w:val="Footer"/>
    </w:pPr>
    <w:r>
      <w:rPr>
        <w:noProof/>
        <w:color w:val="FFFFFF" w:themeColor="background1"/>
      </w:rPr>
      <mc:AlternateContent>
        <mc:Choice Requires="wps">
          <w:drawing>
            <wp:anchor distT="0" distB="0" distL="114300" distR="114300" simplePos="0" relativeHeight="251652093" behindDoc="1" locked="0" layoutInCell="1" allowOverlap="1" wp14:anchorId="4B5F0AC1" wp14:editId="62B223BE">
              <wp:simplePos x="0" y="0"/>
              <wp:positionH relativeFrom="page">
                <wp:align>left</wp:align>
              </wp:positionH>
              <wp:positionV relativeFrom="paragraph">
                <wp:posOffset>-207010</wp:posOffset>
              </wp:positionV>
              <wp:extent cx="7549200" cy="878400"/>
              <wp:effectExtent l="0" t="0" r="0" b="0"/>
              <wp:wrapNone/>
              <wp:docPr id="77" name="Rectangle 77"/>
              <wp:cNvGraphicFramePr/>
              <a:graphic xmlns:a="http://schemas.openxmlformats.org/drawingml/2006/main">
                <a:graphicData uri="http://schemas.microsoft.com/office/word/2010/wordprocessingShape">
                  <wps:wsp>
                    <wps:cNvSpPr/>
                    <wps:spPr>
                      <a:xfrm>
                        <a:off x="0" y="0"/>
                        <a:ext cx="7549200" cy="87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25EA36B">
            <v:rect id="Rectangle 77" style="position:absolute;margin-left:0;margin-top:-16.3pt;width:594.45pt;height:69.15pt;z-index:-251664387;visibility:visible;mso-wrap-style:square;mso-wrap-distance-left:9pt;mso-wrap-distance-top:0;mso-wrap-distance-right:9pt;mso-wrap-distance-bottom:0;mso-position-horizontal:left;mso-position-horizontal-relative:page;mso-position-vertical:absolute;mso-position-vertical-relative:text;v-text-anchor:middle" o:spid="_x0000_s1026" fillcolor="#161b4e [3215]" stroked="f" strokeweight="1pt" w14:anchorId="1D8D9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">
              <w10:wrap anchorx="page"/>
            </v:rect>
          </w:pict>
        </mc:Fallback>
      </mc:AlternateContent>
    </w:r>
    <w:r w:rsidR="002474A7">
      <w:rPr>
        <w:noProof/>
        <w:color w:val="FFFFFF" w:themeColor="background1"/>
      </w:rPr>
      <w:drawing>
        <wp:anchor distT="0" distB="0" distL="114300" distR="114300" simplePos="0" relativeHeight="251653118" behindDoc="1" locked="1" layoutInCell="1" allowOverlap="1" wp14:anchorId="719362EE" wp14:editId="201571B0">
          <wp:simplePos x="0" y="0"/>
          <wp:positionH relativeFrom="page">
            <wp:posOffset>431800</wp:posOffset>
          </wp:positionH>
          <wp:positionV relativeFrom="page">
            <wp:posOffset>10075735</wp:posOffset>
          </wp:positionV>
          <wp:extent cx="1602000" cy="30600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55FB" w:rsidRPr="00A167B3">
      <w:rPr>
        <w:color w:val="FFFFFF" w:themeColor="background1"/>
      </w:rPr>
      <w:ptab w:relativeTo="margin" w:alignment="right" w:leader="none"/>
    </w:r>
    <w:r w:rsidR="001B55FB" w:rsidRPr="00A167B3">
      <w:rPr>
        <w:color w:val="FFFFFF" w:themeColor="background1"/>
      </w:rPr>
      <w:t xml:space="preserve">Page </w:t>
    </w:r>
    <w:r w:rsidR="001B55FB" w:rsidRPr="00A167B3">
      <w:rPr>
        <w:color w:val="FFFFFF" w:themeColor="background1"/>
      </w:rPr>
      <w:fldChar w:fldCharType="begin"/>
    </w:r>
    <w:r w:rsidR="001B55FB" w:rsidRPr="00A167B3">
      <w:rPr>
        <w:color w:val="FFFFFF" w:themeColor="background1"/>
      </w:rPr>
      <w:instrText xml:space="preserve"> PAGE  \* Arabic  \* MERGEFORMAT </w:instrText>
    </w:r>
    <w:r w:rsidR="001B55FB" w:rsidRPr="00A167B3">
      <w:rPr>
        <w:color w:val="FFFFFF" w:themeColor="background1"/>
      </w:rPr>
      <w:fldChar w:fldCharType="separate"/>
    </w:r>
    <w:r w:rsidR="001B55FB">
      <w:rPr>
        <w:rFonts w:hint="eastAsia"/>
        <w:color w:val="FFFFFF" w:themeColor="background1"/>
      </w:rPr>
      <w:t>2</w:t>
    </w:r>
    <w:r w:rsidR="001B55FB" w:rsidRPr="00A167B3">
      <w:rPr>
        <w:color w:val="FFFFFF" w:themeColor="background1"/>
      </w:rPr>
      <w:fldChar w:fldCharType="end"/>
    </w:r>
    <w:r w:rsidR="001B55FB" w:rsidRPr="00A167B3">
      <w:rPr>
        <w:color w:val="FFFFFF" w:themeColor="background1"/>
      </w:rPr>
      <w:t xml:space="preserve"> of </w:t>
    </w:r>
    <w:r w:rsidR="001B55FB" w:rsidRPr="00A167B3">
      <w:rPr>
        <w:color w:val="FFFFFF" w:themeColor="background1"/>
      </w:rPr>
      <w:fldChar w:fldCharType="begin"/>
    </w:r>
    <w:r w:rsidR="001B55FB" w:rsidRPr="00A167B3">
      <w:rPr>
        <w:color w:val="FFFFFF" w:themeColor="background1"/>
      </w:rPr>
      <w:instrText xml:space="preserve"> NUMPAGES  \* Arabic  \* MERGEFORMAT </w:instrText>
    </w:r>
    <w:r w:rsidR="001B55FB" w:rsidRPr="00A167B3">
      <w:rPr>
        <w:color w:val="FFFFFF" w:themeColor="background1"/>
      </w:rPr>
      <w:fldChar w:fldCharType="separate"/>
    </w:r>
    <w:r w:rsidR="001B55FB">
      <w:rPr>
        <w:rFonts w:hint="eastAsia"/>
        <w:color w:val="FFFFFF" w:themeColor="background1"/>
      </w:rPr>
      <w:t>4</w:t>
    </w:r>
    <w:r w:rsidR="001B55FB" w:rsidRPr="00A167B3">
      <w:rPr>
        <w:noProof/>
        <w:color w:val="FFFFFF" w:themeColor="background1"/>
      </w:rPr>
      <w:fldChar w:fldCharType="end"/>
    </w:r>
  </w:p>
  <w:p w14:paraId="34D2B453" w14:textId="77777777" w:rsidR="00C207B8" w:rsidRDefault="00C207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8F1A0" w14:textId="77777777" w:rsidR="0093356E" w:rsidRDefault="0093356E" w:rsidP="00DE27DB">
      <w:pPr>
        <w:spacing w:line="240" w:lineRule="auto"/>
      </w:pPr>
      <w:r>
        <w:separator/>
      </w:r>
    </w:p>
    <w:p w14:paraId="38AA92A4" w14:textId="77777777" w:rsidR="0093356E" w:rsidRDefault="0093356E"/>
    <w:p w14:paraId="02C87FD0" w14:textId="77777777" w:rsidR="0093356E" w:rsidRDefault="0093356E"/>
    <w:p w14:paraId="60DC070F" w14:textId="77777777" w:rsidR="0093356E" w:rsidRDefault="0093356E"/>
  </w:footnote>
  <w:footnote w:type="continuationSeparator" w:id="0">
    <w:p w14:paraId="63F75667" w14:textId="77777777" w:rsidR="0093356E" w:rsidRDefault="0093356E" w:rsidP="00DE27DB">
      <w:pPr>
        <w:spacing w:line="240" w:lineRule="auto"/>
      </w:pPr>
      <w:r>
        <w:continuationSeparator/>
      </w:r>
    </w:p>
    <w:p w14:paraId="22BA8BC1" w14:textId="77777777" w:rsidR="0093356E" w:rsidRDefault="0093356E"/>
    <w:p w14:paraId="699038E3" w14:textId="77777777" w:rsidR="0093356E" w:rsidRDefault="0093356E"/>
    <w:p w14:paraId="5CE34B22" w14:textId="77777777" w:rsidR="0093356E" w:rsidRDefault="009335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9923B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A60C6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A20989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3C6D55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45E26B7"/>
    <w:multiLevelType w:val="multilevel"/>
    <w:tmpl w:val="1BA01B6E"/>
    <w:styleLink w:val="AppNumList"/>
    <w:lvl w:ilvl="0">
      <w:start w:val="1"/>
      <w:numFmt w:val="decimal"/>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B0789C"/>
    <w:multiLevelType w:val="multilevel"/>
    <w:tmpl w:val="07943562"/>
    <w:styleLink w:val="BulletList"/>
    <w:lvl w:ilvl="0">
      <w:start w:val="1"/>
      <w:numFmt w:val="bullet"/>
      <w:lvlText w:val=""/>
      <w:lvlJc w:val="left"/>
      <w:pPr>
        <w:ind w:left="340" w:hanging="340"/>
      </w:pPr>
      <w:rPr>
        <w:rFonts w:ascii="Symbol" w:hAnsi="Symbol" w:cs="Times New Roman" w:hint="default"/>
        <w:color w:val="auto"/>
        <w:szCs w:val="28"/>
      </w:rPr>
    </w:lvl>
    <w:lvl w:ilvl="1">
      <w:start w:val="1"/>
      <w:numFmt w:val="bullet"/>
      <w:lvlText w:val="–"/>
      <w:lvlJc w:val="left"/>
      <w:pPr>
        <w:ind w:left="680" w:hanging="340"/>
      </w:pPr>
      <w:rPr>
        <w:rFonts w:ascii="Arial" w:hAnsi="Arial" w:cs="Times New Roman" w:hint="default"/>
        <w:color w:val="auto"/>
        <w:szCs w:val="28"/>
      </w:rPr>
    </w:lvl>
    <w:lvl w:ilvl="2">
      <w:start w:val="1"/>
      <w:numFmt w:val="bullet"/>
      <w:lvlText w:val="–"/>
      <w:lvlJc w:val="left"/>
      <w:pPr>
        <w:ind w:left="1021" w:hanging="341"/>
      </w:pPr>
      <w:rPr>
        <w:rFonts w:ascii="Arial" w:hAnsi="Aria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D00678"/>
    <w:multiLevelType w:val="multilevel"/>
    <w:tmpl w:val="E14841D0"/>
    <w:numStyleLink w:val="HeadingNumList"/>
  </w:abstractNum>
  <w:abstractNum w:abstractNumId="7" w15:restartNumberingAfterBreak="0">
    <w:nsid w:val="1F2F0493"/>
    <w:multiLevelType w:val="hybridMultilevel"/>
    <w:tmpl w:val="97ECB274"/>
    <w:lvl w:ilvl="0" w:tplc="D3505DE6">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67801"/>
    <w:multiLevelType w:val="hybridMultilevel"/>
    <w:tmpl w:val="D898F55E"/>
    <w:lvl w:ilvl="0" w:tplc="62F8380C">
      <w:numFmt w:val="bullet"/>
      <w:lvlText w:val="&gt;"/>
      <w:lvlJc w:val="left"/>
      <w:pPr>
        <w:ind w:left="720" w:hanging="360"/>
      </w:pPr>
      <w:rPr>
        <w:rFonts w:ascii="Poppins" w:hAnsi="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A2FFC"/>
    <w:multiLevelType w:val="hybridMultilevel"/>
    <w:tmpl w:val="131097B6"/>
    <w:lvl w:ilvl="0" w:tplc="8E94518C">
      <w:numFmt w:val="bullet"/>
      <w:lvlText w:val="•"/>
      <w:lvlJc w:val="left"/>
      <w:pPr>
        <w:ind w:left="551" w:hanging="452"/>
      </w:pPr>
      <w:rPr>
        <w:rFonts w:ascii="Arial" w:eastAsia="Arial" w:hAnsi="Arial" w:cs="Arial" w:hint="default"/>
        <w:b w:val="0"/>
        <w:bCs w:val="0"/>
        <w:i w:val="0"/>
        <w:iCs w:val="0"/>
        <w:color w:val="1D1D1B"/>
        <w:spacing w:val="0"/>
        <w:w w:val="100"/>
        <w:sz w:val="36"/>
        <w:szCs w:val="36"/>
        <w:lang w:val="en-US" w:eastAsia="en-US" w:bidi="ar-SA"/>
      </w:rPr>
    </w:lvl>
    <w:lvl w:ilvl="1" w:tplc="D68A1E7C">
      <w:numFmt w:val="bullet"/>
      <w:lvlText w:val="•"/>
      <w:lvlJc w:val="left"/>
      <w:pPr>
        <w:ind w:left="693" w:hanging="452"/>
      </w:pPr>
      <w:rPr>
        <w:rFonts w:ascii="Arial" w:eastAsia="Arial" w:hAnsi="Arial" w:cs="Arial" w:hint="default"/>
        <w:spacing w:val="0"/>
        <w:w w:val="100"/>
        <w:lang w:val="en-US" w:eastAsia="en-US" w:bidi="ar-SA"/>
      </w:rPr>
    </w:lvl>
    <w:lvl w:ilvl="2" w:tplc="D0921E28">
      <w:numFmt w:val="bullet"/>
      <w:lvlText w:val="•"/>
      <w:lvlJc w:val="left"/>
      <w:pPr>
        <w:ind w:left="1260" w:hanging="452"/>
      </w:pPr>
      <w:rPr>
        <w:rFonts w:ascii="Arial" w:eastAsia="Arial" w:hAnsi="Arial" w:cs="Arial" w:hint="default"/>
        <w:b w:val="0"/>
        <w:bCs w:val="0"/>
        <w:i w:val="0"/>
        <w:iCs w:val="0"/>
        <w:color w:val="161B4E"/>
        <w:spacing w:val="0"/>
        <w:w w:val="100"/>
        <w:sz w:val="28"/>
        <w:szCs w:val="28"/>
        <w:lang w:val="en-US" w:eastAsia="en-US" w:bidi="ar-SA"/>
      </w:rPr>
    </w:lvl>
    <w:lvl w:ilvl="3" w:tplc="65FE2F5E">
      <w:numFmt w:val="bullet"/>
      <w:lvlText w:val="•"/>
      <w:lvlJc w:val="left"/>
      <w:pPr>
        <w:ind w:left="3387" w:hanging="452"/>
      </w:pPr>
      <w:rPr>
        <w:rFonts w:hint="default"/>
        <w:lang w:val="en-US" w:eastAsia="en-US" w:bidi="ar-SA"/>
      </w:rPr>
    </w:lvl>
    <w:lvl w:ilvl="4" w:tplc="B7A81ACA">
      <w:numFmt w:val="bullet"/>
      <w:lvlText w:val="•"/>
      <w:lvlJc w:val="left"/>
      <w:pPr>
        <w:ind w:left="5515" w:hanging="452"/>
      </w:pPr>
      <w:rPr>
        <w:rFonts w:hint="default"/>
        <w:lang w:val="en-US" w:eastAsia="en-US" w:bidi="ar-SA"/>
      </w:rPr>
    </w:lvl>
    <w:lvl w:ilvl="5" w:tplc="0B0C239C">
      <w:numFmt w:val="bullet"/>
      <w:lvlText w:val="•"/>
      <w:lvlJc w:val="left"/>
      <w:pPr>
        <w:ind w:left="7642" w:hanging="452"/>
      </w:pPr>
      <w:rPr>
        <w:rFonts w:hint="default"/>
        <w:lang w:val="en-US" w:eastAsia="en-US" w:bidi="ar-SA"/>
      </w:rPr>
    </w:lvl>
    <w:lvl w:ilvl="6" w:tplc="94FC355A">
      <w:numFmt w:val="bullet"/>
      <w:lvlText w:val="•"/>
      <w:lvlJc w:val="left"/>
      <w:pPr>
        <w:ind w:left="9770" w:hanging="452"/>
      </w:pPr>
      <w:rPr>
        <w:rFonts w:hint="default"/>
        <w:lang w:val="en-US" w:eastAsia="en-US" w:bidi="ar-SA"/>
      </w:rPr>
    </w:lvl>
    <w:lvl w:ilvl="7" w:tplc="18108B48">
      <w:numFmt w:val="bullet"/>
      <w:lvlText w:val="•"/>
      <w:lvlJc w:val="left"/>
      <w:pPr>
        <w:ind w:left="11897" w:hanging="452"/>
      </w:pPr>
      <w:rPr>
        <w:rFonts w:hint="default"/>
        <w:lang w:val="en-US" w:eastAsia="en-US" w:bidi="ar-SA"/>
      </w:rPr>
    </w:lvl>
    <w:lvl w:ilvl="8" w:tplc="CF94E794">
      <w:numFmt w:val="bullet"/>
      <w:lvlText w:val="•"/>
      <w:lvlJc w:val="left"/>
      <w:pPr>
        <w:ind w:left="14025" w:hanging="452"/>
      </w:pPr>
      <w:rPr>
        <w:rFonts w:hint="default"/>
        <w:lang w:val="en-US" w:eastAsia="en-US" w:bidi="ar-SA"/>
      </w:rPr>
    </w:lvl>
  </w:abstractNum>
  <w:abstractNum w:abstractNumId="10" w15:restartNumberingAfterBreak="0">
    <w:nsid w:val="3AA87344"/>
    <w:multiLevelType w:val="multilevel"/>
    <w:tmpl w:val="E14841D0"/>
    <w:styleLink w:val="HeadingNumList"/>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3B4FB7"/>
    <w:multiLevelType w:val="hybridMultilevel"/>
    <w:tmpl w:val="CD38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8A41FE"/>
    <w:multiLevelType w:val="hybridMultilevel"/>
    <w:tmpl w:val="FC76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673D0F"/>
    <w:multiLevelType w:val="multilevel"/>
    <w:tmpl w:val="07943562"/>
    <w:lvl w:ilvl="0">
      <w:start w:val="1"/>
      <w:numFmt w:val="bullet"/>
      <w:pStyle w:val="ListBullet"/>
      <w:lvlText w:val=""/>
      <w:lvlJc w:val="left"/>
      <w:pPr>
        <w:ind w:left="340" w:hanging="340"/>
      </w:pPr>
      <w:rPr>
        <w:rFonts w:ascii="Symbol" w:hAnsi="Symbol" w:cs="Times New Roman" w:hint="default"/>
        <w:color w:val="auto"/>
        <w:szCs w:val="28"/>
      </w:rPr>
    </w:lvl>
    <w:lvl w:ilvl="1">
      <w:start w:val="1"/>
      <w:numFmt w:val="bullet"/>
      <w:pStyle w:val="ListBullet2"/>
      <w:lvlText w:val="–"/>
      <w:lvlJc w:val="left"/>
      <w:pPr>
        <w:ind w:left="680" w:hanging="340"/>
      </w:pPr>
      <w:rPr>
        <w:rFonts w:ascii="Arial" w:hAnsi="Arial" w:cs="Times New Roman" w:hint="default"/>
        <w:color w:val="auto"/>
        <w:szCs w:val="28"/>
      </w:rPr>
    </w:lvl>
    <w:lvl w:ilvl="2">
      <w:start w:val="1"/>
      <w:numFmt w:val="bullet"/>
      <w:pStyle w:val="ListBullet3"/>
      <w:lvlText w:val="–"/>
      <w:lvlJc w:val="left"/>
      <w:pPr>
        <w:ind w:left="1021" w:hanging="341"/>
      </w:pPr>
      <w:rPr>
        <w:rFonts w:ascii="Arial" w:hAnsi="Aria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BA26502"/>
    <w:multiLevelType w:val="hybridMultilevel"/>
    <w:tmpl w:val="A0CAFA4E"/>
    <w:lvl w:ilvl="0" w:tplc="3F563990">
      <w:numFmt w:val="bullet"/>
      <w:lvlText w:val="•"/>
      <w:lvlJc w:val="left"/>
      <w:pPr>
        <w:ind w:left="1140" w:hanging="226"/>
      </w:pPr>
      <w:rPr>
        <w:rFonts w:ascii="Trebuchet MS" w:eastAsia="Trebuchet MS" w:hAnsi="Trebuchet MS" w:cs="Trebuchet MS" w:hint="default"/>
        <w:b/>
        <w:bCs/>
        <w:i w:val="0"/>
        <w:iCs w:val="0"/>
        <w:color w:val="FFFFFF"/>
        <w:spacing w:val="0"/>
        <w:w w:val="100"/>
        <w:sz w:val="20"/>
        <w:szCs w:val="20"/>
        <w:lang w:val="en-US" w:eastAsia="en-US" w:bidi="ar-SA"/>
      </w:rPr>
    </w:lvl>
    <w:lvl w:ilvl="1" w:tplc="DD5E232C">
      <w:numFmt w:val="bullet"/>
      <w:lvlText w:val="•"/>
      <w:lvlJc w:val="left"/>
      <w:pPr>
        <w:ind w:left="2188" w:hanging="226"/>
      </w:pPr>
      <w:rPr>
        <w:rFonts w:hint="default"/>
        <w:lang w:val="en-US" w:eastAsia="en-US" w:bidi="ar-SA"/>
      </w:rPr>
    </w:lvl>
    <w:lvl w:ilvl="2" w:tplc="A99097DE">
      <w:numFmt w:val="bullet"/>
      <w:lvlText w:val="•"/>
      <w:lvlJc w:val="left"/>
      <w:pPr>
        <w:ind w:left="3237" w:hanging="226"/>
      </w:pPr>
      <w:rPr>
        <w:rFonts w:hint="default"/>
        <w:lang w:val="en-US" w:eastAsia="en-US" w:bidi="ar-SA"/>
      </w:rPr>
    </w:lvl>
    <w:lvl w:ilvl="3" w:tplc="A970C758">
      <w:numFmt w:val="bullet"/>
      <w:lvlText w:val="•"/>
      <w:lvlJc w:val="left"/>
      <w:pPr>
        <w:ind w:left="4285" w:hanging="226"/>
      </w:pPr>
      <w:rPr>
        <w:rFonts w:hint="default"/>
        <w:lang w:val="en-US" w:eastAsia="en-US" w:bidi="ar-SA"/>
      </w:rPr>
    </w:lvl>
    <w:lvl w:ilvl="4" w:tplc="38325FDE">
      <w:numFmt w:val="bullet"/>
      <w:lvlText w:val="•"/>
      <w:lvlJc w:val="left"/>
      <w:pPr>
        <w:ind w:left="5334" w:hanging="226"/>
      </w:pPr>
      <w:rPr>
        <w:rFonts w:hint="default"/>
        <w:lang w:val="en-US" w:eastAsia="en-US" w:bidi="ar-SA"/>
      </w:rPr>
    </w:lvl>
    <w:lvl w:ilvl="5" w:tplc="441C580C">
      <w:numFmt w:val="bullet"/>
      <w:lvlText w:val="•"/>
      <w:lvlJc w:val="left"/>
      <w:pPr>
        <w:ind w:left="6382" w:hanging="226"/>
      </w:pPr>
      <w:rPr>
        <w:rFonts w:hint="default"/>
        <w:lang w:val="en-US" w:eastAsia="en-US" w:bidi="ar-SA"/>
      </w:rPr>
    </w:lvl>
    <w:lvl w:ilvl="6" w:tplc="307EE290">
      <w:numFmt w:val="bullet"/>
      <w:lvlText w:val="•"/>
      <w:lvlJc w:val="left"/>
      <w:pPr>
        <w:ind w:left="7431" w:hanging="226"/>
      </w:pPr>
      <w:rPr>
        <w:rFonts w:hint="default"/>
        <w:lang w:val="en-US" w:eastAsia="en-US" w:bidi="ar-SA"/>
      </w:rPr>
    </w:lvl>
    <w:lvl w:ilvl="7" w:tplc="37F881E6">
      <w:numFmt w:val="bullet"/>
      <w:lvlText w:val="•"/>
      <w:lvlJc w:val="left"/>
      <w:pPr>
        <w:ind w:left="8479" w:hanging="226"/>
      </w:pPr>
      <w:rPr>
        <w:rFonts w:hint="default"/>
        <w:lang w:val="en-US" w:eastAsia="en-US" w:bidi="ar-SA"/>
      </w:rPr>
    </w:lvl>
    <w:lvl w:ilvl="8" w:tplc="FB9E71B2">
      <w:numFmt w:val="bullet"/>
      <w:lvlText w:val="•"/>
      <w:lvlJc w:val="left"/>
      <w:pPr>
        <w:ind w:left="9528" w:hanging="226"/>
      </w:pPr>
      <w:rPr>
        <w:rFonts w:hint="default"/>
        <w:lang w:val="en-US" w:eastAsia="en-US" w:bidi="ar-SA"/>
      </w:rPr>
    </w:lvl>
  </w:abstractNum>
  <w:abstractNum w:abstractNumId="16" w15:restartNumberingAfterBreak="0">
    <w:nsid w:val="6EA3361F"/>
    <w:multiLevelType w:val="hybridMultilevel"/>
    <w:tmpl w:val="7814F198"/>
    <w:lvl w:ilvl="0" w:tplc="7B4A3DA6">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B0187"/>
    <w:multiLevelType w:val="hybridMultilevel"/>
    <w:tmpl w:val="020C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899723">
    <w:abstractNumId w:val="12"/>
  </w:num>
  <w:num w:numId="2" w16cid:durableId="554775974">
    <w:abstractNumId w:val="10"/>
  </w:num>
  <w:num w:numId="3" w16cid:durableId="726606638">
    <w:abstractNumId w:val="12"/>
  </w:num>
  <w:num w:numId="4" w16cid:durableId="157768813">
    <w:abstractNumId w:val="5"/>
  </w:num>
  <w:num w:numId="5" w16cid:durableId="1589189940">
    <w:abstractNumId w:val="6"/>
  </w:num>
  <w:num w:numId="6" w16cid:durableId="432095341">
    <w:abstractNumId w:val="14"/>
  </w:num>
  <w:num w:numId="7" w16cid:durableId="598871831">
    <w:abstractNumId w:val="4"/>
  </w:num>
  <w:num w:numId="8" w16cid:durableId="1348092611">
    <w:abstractNumId w:val="3"/>
  </w:num>
  <w:num w:numId="9" w16cid:durableId="631055700">
    <w:abstractNumId w:val="2"/>
  </w:num>
  <w:num w:numId="10" w16cid:durableId="2114015697">
    <w:abstractNumId w:val="1"/>
  </w:num>
  <w:num w:numId="11" w16cid:durableId="1858153031">
    <w:abstractNumId w:val="0"/>
  </w:num>
  <w:num w:numId="12" w16cid:durableId="549389602">
    <w:abstractNumId w:val="15"/>
  </w:num>
  <w:num w:numId="13" w16cid:durableId="1248423120">
    <w:abstractNumId w:val="9"/>
  </w:num>
  <w:num w:numId="14" w16cid:durableId="1423333914">
    <w:abstractNumId w:val="6"/>
  </w:num>
  <w:num w:numId="15" w16cid:durableId="577785059">
    <w:abstractNumId w:val="6"/>
  </w:num>
  <w:num w:numId="16" w16cid:durableId="1151946373">
    <w:abstractNumId w:val="6"/>
  </w:num>
  <w:num w:numId="17" w16cid:durableId="1929848722">
    <w:abstractNumId w:val="16"/>
  </w:num>
  <w:num w:numId="18" w16cid:durableId="56825329">
    <w:abstractNumId w:val="7"/>
  </w:num>
  <w:num w:numId="19" w16cid:durableId="474758285">
    <w:abstractNumId w:val="8"/>
  </w:num>
  <w:num w:numId="20" w16cid:durableId="1561359572">
    <w:abstractNumId w:val="13"/>
  </w:num>
  <w:num w:numId="21" w16cid:durableId="1343702967">
    <w:abstractNumId w:val="17"/>
  </w:num>
  <w:num w:numId="22" w16cid:durableId="86987558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CA"/>
    <w:rsid w:val="0000155A"/>
    <w:rsid w:val="00005D18"/>
    <w:rsid w:val="00006D6F"/>
    <w:rsid w:val="0002386A"/>
    <w:rsid w:val="00034DF7"/>
    <w:rsid w:val="00037B26"/>
    <w:rsid w:val="00042326"/>
    <w:rsid w:val="0004634B"/>
    <w:rsid w:val="000660EA"/>
    <w:rsid w:val="00072E62"/>
    <w:rsid w:val="000737AE"/>
    <w:rsid w:val="00081750"/>
    <w:rsid w:val="000819FE"/>
    <w:rsid w:val="00087F6B"/>
    <w:rsid w:val="0009056A"/>
    <w:rsid w:val="00093612"/>
    <w:rsid w:val="000A3BB9"/>
    <w:rsid w:val="000A3D76"/>
    <w:rsid w:val="000A631A"/>
    <w:rsid w:val="000E2129"/>
    <w:rsid w:val="000E4DB6"/>
    <w:rsid w:val="000F5B2D"/>
    <w:rsid w:val="001159CD"/>
    <w:rsid w:val="0011626B"/>
    <w:rsid w:val="001210B1"/>
    <w:rsid w:val="0012347D"/>
    <w:rsid w:val="0014722F"/>
    <w:rsid w:val="00150A20"/>
    <w:rsid w:val="00157692"/>
    <w:rsid w:val="001817C1"/>
    <w:rsid w:val="001A1C80"/>
    <w:rsid w:val="001A5FA2"/>
    <w:rsid w:val="001B0759"/>
    <w:rsid w:val="001B4825"/>
    <w:rsid w:val="001B55FB"/>
    <w:rsid w:val="001D2D06"/>
    <w:rsid w:val="001D2DCD"/>
    <w:rsid w:val="001D4215"/>
    <w:rsid w:val="001D76AB"/>
    <w:rsid w:val="001F1468"/>
    <w:rsid w:val="001F3767"/>
    <w:rsid w:val="00202196"/>
    <w:rsid w:val="00206735"/>
    <w:rsid w:val="00224F47"/>
    <w:rsid w:val="002258E0"/>
    <w:rsid w:val="00225F50"/>
    <w:rsid w:val="0024691A"/>
    <w:rsid w:val="002474A7"/>
    <w:rsid w:val="00255EB0"/>
    <w:rsid w:val="00272D46"/>
    <w:rsid w:val="00287D53"/>
    <w:rsid w:val="00295FE5"/>
    <w:rsid w:val="002B6839"/>
    <w:rsid w:val="002E1510"/>
    <w:rsid w:val="002E4EBB"/>
    <w:rsid w:val="002F1385"/>
    <w:rsid w:val="002F1458"/>
    <w:rsid w:val="00300772"/>
    <w:rsid w:val="00307B01"/>
    <w:rsid w:val="00314044"/>
    <w:rsid w:val="003159B4"/>
    <w:rsid w:val="00322922"/>
    <w:rsid w:val="00322EAD"/>
    <w:rsid w:val="00327E9B"/>
    <w:rsid w:val="0033240C"/>
    <w:rsid w:val="00342C69"/>
    <w:rsid w:val="00346017"/>
    <w:rsid w:val="0034742E"/>
    <w:rsid w:val="00351F44"/>
    <w:rsid w:val="00371700"/>
    <w:rsid w:val="003731E3"/>
    <w:rsid w:val="003761EC"/>
    <w:rsid w:val="00386A09"/>
    <w:rsid w:val="00392009"/>
    <w:rsid w:val="00397C9D"/>
    <w:rsid w:val="003A0020"/>
    <w:rsid w:val="003A1930"/>
    <w:rsid w:val="003B2058"/>
    <w:rsid w:val="003C30EA"/>
    <w:rsid w:val="003C55BC"/>
    <w:rsid w:val="003D38E0"/>
    <w:rsid w:val="003D5189"/>
    <w:rsid w:val="003D64D4"/>
    <w:rsid w:val="003E5CDF"/>
    <w:rsid w:val="003E793C"/>
    <w:rsid w:val="003E7B65"/>
    <w:rsid w:val="003E7C95"/>
    <w:rsid w:val="003F0888"/>
    <w:rsid w:val="004136CF"/>
    <w:rsid w:val="004248FC"/>
    <w:rsid w:val="00424C59"/>
    <w:rsid w:val="004320AD"/>
    <w:rsid w:val="004322B9"/>
    <w:rsid w:val="004349C7"/>
    <w:rsid w:val="004421CA"/>
    <w:rsid w:val="004431A0"/>
    <w:rsid w:val="00461B1C"/>
    <w:rsid w:val="00463544"/>
    <w:rsid w:val="00485977"/>
    <w:rsid w:val="00494D97"/>
    <w:rsid w:val="004A6E11"/>
    <w:rsid w:val="004B1268"/>
    <w:rsid w:val="004B7E47"/>
    <w:rsid w:val="004F2D78"/>
    <w:rsid w:val="004F3CEF"/>
    <w:rsid w:val="005131B9"/>
    <w:rsid w:val="00524972"/>
    <w:rsid w:val="0054142D"/>
    <w:rsid w:val="0054325D"/>
    <w:rsid w:val="005616D7"/>
    <w:rsid w:val="00566582"/>
    <w:rsid w:val="00573538"/>
    <w:rsid w:val="00577E67"/>
    <w:rsid w:val="00581D85"/>
    <w:rsid w:val="00591939"/>
    <w:rsid w:val="005962D4"/>
    <w:rsid w:val="0059694F"/>
    <w:rsid w:val="005B6598"/>
    <w:rsid w:val="005C7B84"/>
    <w:rsid w:val="005D197A"/>
    <w:rsid w:val="005D7E8E"/>
    <w:rsid w:val="005E44BB"/>
    <w:rsid w:val="005E496F"/>
    <w:rsid w:val="005E57F9"/>
    <w:rsid w:val="005E7E5B"/>
    <w:rsid w:val="006009A0"/>
    <w:rsid w:val="006051A6"/>
    <w:rsid w:val="00607AD7"/>
    <w:rsid w:val="00613D02"/>
    <w:rsid w:val="00620AF7"/>
    <w:rsid w:val="006253D0"/>
    <w:rsid w:val="0062643E"/>
    <w:rsid w:val="0063219C"/>
    <w:rsid w:val="00642867"/>
    <w:rsid w:val="00645CCB"/>
    <w:rsid w:val="00646D67"/>
    <w:rsid w:val="00650DE8"/>
    <w:rsid w:val="00671928"/>
    <w:rsid w:val="00673960"/>
    <w:rsid w:val="0067469B"/>
    <w:rsid w:val="006759EE"/>
    <w:rsid w:val="00680408"/>
    <w:rsid w:val="006A328D"/>
    <w:rsid w:val="006A6166"/>
    <w:rsid w:val="006B6982"/>
    <w:rsid w:val="006B75BA"/>
    <w:rsid w:val="006C03CF"/>
    <w:rsid w:val="006C534A"/>
    <w:rsid w:val="006D459E"/>
    <w:rsid w:val="006E19B7"/>
    <w:rsid w:val="00705C03"/>
    <w:rsid w:val="007107E2"/>
    <w:rsid w:val="007129BD"/>
    <w:rsid w:val="007216DF"/>
    <w:rsid w:val="00734EE6"/>
    <w:rsid w:val="007361FA"/>
    <w:rsid w:val="00736952"/>
    <w:rsid w:val="007409D2"/>
    <w:rsid w:val="00750856"/>
    <w:rsid w:val="007509A8"/>
    <w:rsid w:val="00753674"/>
    <w:rsid w:val="00754C13"/>
    <w:rsid w:val="00756AF0"/>
    <w:rsid w:val="00775A7D"/>
    <w:rsid w:val="007902E5"/>
    <w:rsid w:val="007A346D"/>
    <w:rsid w:val="007A6B23"/>
    <w:rsid w:val="007B0E41"/>
    <w:rsid w:val="007B0E86"/>
    <w:rsid w:val="007B235D"/>
    <w:rsid w:val="007B6387"/>
    <w:rsid w:val="007C0490"/>
    <w:rsid w:val="007C11DC"/>
    <w:rsid w:val="007D27D3"/>
    <w:rsid w:val="007D45A0"/>
    <w:rsid w:val="0083055F"/>
    <w:rsid w:val="00841609"/>
    <w:rsid w:val="00843858"/>
    <w:rsid w:val="00845A02"/>
    <w:rsid w:val="008524C0"/>
    <w:rsid w:val="00855DE7"/>
    <w:rsid w:val="008603D0"/>
    <w:rsid w:val="00872E8B"/>
    <w:rsid w:val="00876EB5"/>
    <w:rsid w:val="0088402E"/>
    <w:rsid w:val="00884A4C"/>
    <w:rsid w:val="008A123E"/>
    <w:rsid w:val="008B311D"/>
    <w:rsid w:val="008B3730"/>
    <w:rsid w:val="008D6DCC"/>
    <w:rsid w:val="008E6C91"/>
    <w:rsid w:val="008F1167"/>
    <w:rsid w:val="008F2AC5"/>
    <w:rsid w:val="00920CFA"/>
    <w:rsid w:val="00925A08"/>
    <w:rsid w:val="00927269"/>
    <w:rsid w:val="00927A96"/>
    <w:rsid w:val="0093124F"/>
    <w:rsid w:val="0093356E"/>
    <w:rsid w:val="00945AB6"/>
    <w:rsid w:val="00945D04"/>
    <w:rsid w:val="009469EF"/>
    <w:rsid w:val="00951C4B"/>
    <w:rsid w:val="00963B1D"/>
    <w:rsid w:val="0097419B"/>
    <w:rsid w:val="009A5F5F"/>
    <w:rsid w:val="009A7E75"/>
    <w:rsid w:val="009C2353"/>
    <w:rsid w:val="009D3D90"/>
    <w:rsid w:val="009E14E5"/>
    <w:rsid w:val="009E291F"/>
    <w:rsid w:val="009F413F"/>
    <w:rsid w:val="009F522A"/>
    <w:rsid w:val="00A01F01"/>
    <w:rsid w:val="00A02A5D"/>
    <w:rsid w:val="00A1487A"/>
    <w:rsid w:val="00A167B3"/>
    <w:rsid w:val="00A2718C"/>
    <w:rsid w:val="00A34817"/>
    <w:rsid w:val="00A45DD9"/>
    <w:rsid w:val="00A5485E"/>
    <w:rsid w:val="00A757B3"/>
    <w:rsid w:val="00A82179"/>
    <w:rsid w:val="00A8430E"/>
    <w:rsid w:val="00A91A6D"/>
    <w:rsid w:val="00A95140"/>
    <w:rsid w:val="00AA396A"/>
    <w:rsid w:val="00AA7CF0"/>
    <w:rsid w:val="00AC7F54"/>
    <w:rsid w:val="00AD383A"/>
    <w:rsid w:val="00AE0015"/>
    <w:rsid w:val="00AE1403"/>
    <w:rsid w:val="00AE528B"/>
    <w:rsid w:val="00AF0F37"/>
    <w:rsid w:val="00AF195D"/>
    <w:rsid w:val="00AF4F76"/>
    <w:rsid w:val="00B121F3"/>
    <w:rsid w:val="00B14C18"/>
    <w:rsid w:val="00B22C72"/>
    <w:rsid w:val="00B2542C"/>
    <w:rsid w:val="00B25BB6"/>
    <w:rsid w:val="00B313EF"/>
    <w:rsid w:val="00B40661"/>
    <w:rsid w:val="00B41807"/>
    <w:rsid w:val="00B42593"/>
    <w:rsid w:val="00B43B2A"/>
    <w:rsid w:val="00B460AD"/>
    <w:rsid w:val="00B4681F"/>
    <w:rsid w:val="00B50675"/>
    <w:rsid w:val="00B62394"/>
    <w:rsid w:val="00B6296C"/>
    <w:rsid w:val="00B67C57"/>
    <w:rsid w:val="00B73019"/>
    <w:rsid w:val="00B81F94"/>
    <w:rsid w:val="00B90F10"/>
    <w:rsid w:val="00B92090"/>
    <w:rsid w:val="00B92227"/>
    <w:rsid w:val="00B93B06"/>
    <w:rsid w:val="00B949AD"/>
    <w:rsid w:val="00B970BD"/>
    <w:rsid w:val="00BB301F"/>
    <w:rsid w:val="00BC03C7"/>
    <w:rsid w:val="00BD006E"/>
    <w:rsid w:val="00BD0CA0"/>
    <w:rsid w:val="00BD60DD"/>
    <w:rsid w:val="00BD61BE"/>
    <w:rsid w:val="00BD7E76"/>
    <w:rsid w:val="00BE15AA"/>
    <w:rsid w:val="00BE4B92"/>
    <w:rsid w:val="00BF2C63"/>
    <w:rsid w:val="00C00EAE"/>
    <w:rsid w:val="00C0456F"/>
    <w:rsid w:val="00C05BB2"/>
    <w:rsid w:val="00C11125"/>
    <w:rsid w:val="00C16898"/>
    <w:rsid w:val="00C207B8"/>
    <w:rsid w:val="00C21F5B"/>
    <w:rsid w:val="00C314A6"/>
    <w:rsid w:val="00C3548D"/>
    <w:rsid w:val="00C43CB9"/>
    <w:rsid w:val="00C54B20"/>
    <w:rsid w:val="00C755B7"/>
    <w:rsid w:val="00C7695E"/>
    <w:rsid w:val="00C76BA4"/>
    <w:rsid w:val="00C85D37"/>
    <w:rsid w:val="00C90B70"/>
    <w:rsid w:val="00CA2D5F"/>
    <w:rsid w:val="00CA4D68"/>
    <w:rsid w:val="00CB1CBB"/>
    <w:rsid w:val="00CC4F5C"/>
    <w:rsid w:val="00CD20C3"/>
    <w:rsid w:val="00CF0A60"/>
    <w:rsid w:val="00CF3E4E"/>
    <w:rsid w:val="00D00E1E"/>
    <w:rsid w:val="00D10CCE"/>
    <w:rsid w:val="00D11FA1"/>
    <w:rsid w:val="00D120B0"/>
    <w:rsid w:val="00D20273"/>
    <w:rsid w:val="00D22D3E"/>
    <w:rsid w:val="00D32F69"/>
    <w:rsid w:val="00D345CE"/>
    <w:rsid w:val="00D45004"/>
    <w:rsid w:val="00D65E82"/>
    <w:rsid w:val="00D80673"/>
    <w:rsid w:val="00D84429"/>
    <w:rsid w:val="00D914A2"/>
    <w:rsid w:val="00D92E5D"/>
    <w:rsid w:val="00D9414E"/>
    <w:rsid w:val="00D9772E"/>
    <w:rsid w:val="00DB2BF8"/>
    <w:rsid w:val="00DB34D8"/>
    <w:rsid w:val="00DB39FC"/>
    <w:rsid w:val="00DB5D59"/>
    <w:rsid w:val="00DB6319"/>
    <w:rsid w:val="00DC220C"/>
    <w:rsid w:val="00DC26E1"/>
    <w:rsid w:val="00DD6386"/>
    <w:rsid w:val="00DE27DB"/>
    <w:rsid w:val="00DE7E70"/>
    <w:rsid w:val="00DF19EB"/>
    <w:rsid w:val="00E01CA0"/>
    <w:rsid w:val="00E05D7D"/>
    <w:rsid w:val="00E124A1"/>
    <w:rsid w:val="00E134BB"/>
    <w:rsid w:val="00E16263"/>
    <w:rsid w:val="00E30DE6"/>
    <w:rsid w:val="00E45103"/>
    <w:rsid w:val="00E50A5F"/>
    <w:rsid w:val="00E60129"/>
    <w:rsid w:val="00E67D91"/>
    <w:rsid w:val="00E753C2"/>
    <w:rsid w:val="00E762A2"/>
    <w:rsid w:val="00E76832"/>
    <w:rsid w:val="00E800AA"/>
    <w:rsid w:val="00E8070F"/>
    <w:rsid w:val="00E84481"/>
    <w:rsid w:val="00E975B7"/>
    <w:rsid w:val="00E97D81"/>
    <w:rsid w:val="00EA1CF8"/>
    <w:rsid w:val="00EA2B1F"/>
    <w:rsid w:val="00EB4BA5"/>
    <w:rsid w:val="00EB7F19"/>
    <w:rsid w:val="00EC2977"/>
    <w:rsid w:val="00EC521B"/>
    <w:rsid w:val="00EC5A03"/>
    <w:rsid w:val="00ED2106"/>
    <w:rsid w:val="00ED6CF1"/>
    <w:rsid w:val="00ED7C96"/>
    <w:rsid w:val="00EE561D"/>
    <w:rsid w:val="00EE5CF5"/>
    <w:rsid w:val="00EE5FA9"/>
    <w:rsid w:val="00EE71FB"/>
    <w:rsid w:val="00EF0C32"/>
    <w:rsid w:val="00EF1549"/>
    <w:rsid w:val="00EF3345"/>
    <w:rsid w:val="00EF5E35"/>
    <w:rsid w:val="00F17CF0"/>
    <w:rsid w:val="00F37AEB"/>
    <w:rsid w:val="00F63E6C"/>
    <w:rsid w:val="00F640A1"/>
    <w:rsid w:val="00F7531A"/>
    <w:rsid w:val="00F80F19"/>
    <w:rsid w:val="00F81A83"/>
    <w:rsid w:val="00F85E3B"/>
    <w:rsid w:val="00F9382F"/>
    <w:rsid w:val="00F9443F"/>
    <w:rsid w:val="00F94E70"/>
    <w:rsid w:val="00F950EB"/>
    <w:rsid w:val="00FA09B0"/>
    <w:rsid w:val="00FB725C"/>
    <w:rsid w:val="00FC06A7"/>
    <w:rsid w:val="00FC0D08"/>
    <w:rsid w:val="00FC4B11"/>
    <w:rsid w:val="00FD388B"/>
    <w:rsid w:val="00FD65F2"/>
    <w:rsid w:val="00FE0D40"/>
    <w:rsid w:val="00FF7C82"/>
    <w:rsid w:val="0914321A"/>
    <w:rsid w:val="46A0718C"/>
    <w:rsid w:val="47B6EF9C"/>
    <w:rsid w:val="70B7DC0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9EEDF"/>
  <w15:chartTrackingRefBased/>
  <w15:docId w15:val="{52B4E1BF-4505-45E9-928A-C80C9F7F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E5FA9"/>
    <w:pPr>
      <w:spacing w:line="240" w:lineRule="atLeast"/>
    </w:pPr>
    <w:rPr>
      <w:sz w:val="20"/>
    </w:rPr>
  </w:style>
  <w:style w:type="paragraph" w:styleId="Heading1">
    <w:name w:val="heading 1"/>
    <w:basedOn w:val="Normal"/>
    <w:next w:val="BodyText"/>
    <w:link w:val="Heading1Char"/>
    <w:uiPriority w:val="9"/>
    <w:qFormat/>
    <w:rsid w:val="00650DE8"/>
    <w:pPr>
      <w:keepLines/>
      <w:numPr>
        <w:numId w:val="5"/>
      </w:numPr>
      <w:spacing w:before="360" w:after="520" w:line="520" w:lineRule="atLeast"/>
      <w:outlineLvl w:val="0"/>
    </w:pPr>
    <w:rPr>
      <w:rFonts w:asciiTheme="majorHAnsi" w:eastAsiaTheme="majorEastAsia" w:hAnsiTheme="majorHAnsi" w:cstheme="majorBidi"/>
      <w:b/>
      <w:color w:val="161B4E" w:themeColor="text2"/>
      <w:sz w:val="48"/>
      <w:szCs w:val="32"/>
    </w:rPr>
  </w:style>
  <w:style w:type="paragraph" w:styleId="Heading2">
    <w:name w:val="heading 2"/>
    <w:basedOn w:val="Normal"/>
    <w:next w:val="BodyText"/>
    <w:link w:val="Heading2Char"/>
    <w:uiPriority w:val="9"/>
    <w:qFormat/>
    <w:rsid w:val="00650DE8"/>
    <w:pPr>
      <w:keepNext/>
      <w:keepLines/>
      <w:numPr>
        <w:ilvl w:val="1"/>
        <w:numId w:val="5"/>
      </w:numPr>
      <w:spacing w:before="240" w:after="142" w:line="340" w:lineRule="atLeast"/>
      <w:outlineLvl w:val="1"/>
    </w:pPr>
    <w:rPr>
      <w:rFonts w:ascii="Poppins SemiBold" w:eastAsiaTheme="majorEastAsia" w:hAnsi="Poppins SemiBold" w:cstheme="majorBidi"/>
      <w:color w:val="007BC4" w:themeColor="accent1"/>
      <w:sz w:val="28"/>
      <w:szCs w:val="26"/>
    </w:rPr>
  </w:style>
  <w:style w:type="paragraph" w:styleId="Heading3">
    <w:name w:val="heading 3"/>
    <w:basedOn w:val="Normal"/>
    <w:next w:val="BodyText"/>
    <w:link w:val="Heading3Char"/>
    <w:uiPriority w:val="9"/>
    <w:qFormat/>
    <w:rsid w:val="00650DE8"/>
    <w:pPr>
      <w:keepNext/>
      <w:keepLines/>
      <w:numPr>
        <w:ilvl w:val="2"/>
        <w:numId w:val="5"/>
      </w:numPr>
      <w:spacing w:before="240" w:after="240"/>
      <w:outlineLvl w:val="2"/>
    </w:pPr>
    <w:rPr>
      <w:rFonts w:ascii="Poppins SemiBold" w:eastAsiaTheme="majorEastAsia" w:hAnsi="Poppins SemiBold" w:cstheme="majorBidi"/>
      <w:szCs w:val="24"/>
    </w:rPr>
  </w:style>
  <w:style w:type="paragraph" w:styleId="Heading4">
    <w:name w:val="heading 4"/>
    <w:basedOn w:val="Normal"/>
    <w:next w:val="BodyText"/>
    <w:link w:val="Heading4Char"/>
    <w:uiPriority w:val="9"/>
    <w:qFormat/>
    <w:rsid w:val="00650DE8"/>
    <w:pPr>
      <w:keepNext/>
      <w:keepLines/>
      <w:spacing w:after="142"/>
      <w:outlineLvl w:val="3"/>
    </w:pPr>
    <w:rPr>
      <w:rFonts w:ascii="Poppins SemiBold" w:eastAsiaTheme="majorEastAsia" w:hAnsi="Poppins SemiBold" w:cstheme="majorBidi"/>
      <w:iCs/>
    </w:rPr>
  </w:style>
  <w:style w:type="paragraph" w:styleId="Heading5">
    <w:name w:val="heading 5"/>
    <w:basedOn w:val="Normal"/>
    <w:next w:val="Normal"/>
    <w:link w:val="Heading5Char"/>
    <w:uiPriority w:val="9"/>
    <w:semiHidden/>
    <w:qFormat/>
    <w:rsid w:val="001F3767"/>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1F3767"/>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1F3767"/>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1F3767"/>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1F3767"/>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650DE8"/>
    <w:rPr>
      <w:rFonts w:asciiTheme="majorHAnsi" w:eastAsiaTheme="majorEastAsia" w:hAnsiTheme="majorHAnsi" w:cstheme="majorBidi"/>
      <w:b/>
      <w:color w:val="161B4E" w:themeColor="text2"/>
      <w:sz w:val="48"/>
      <w:szCs w:val="32"/>
    </w:rPr>
  </w:style>
  <w:style w:type="character" w:customStyle="1" w:styleId="Heading2Char">
    <w:name w:val="Heading 2 Char"/>
    <w:basedOn w:val="DefaultParagraphFont"/>
    <w:link w:val="Heading2"/>
    <w:uiPriority w:val="9"/>
    <w:rsid w:val="00650DE8"/>
    <w:rPr>
      <w:rFonts w:ascii="Poppins SemiBold" w:eastAsiaTheme="majorEastAsia" w:hAnsi="Poppins SemiBold" w:cstheme="majorBidi"/>
      <w:color w:val="007BC4" w:themeColor="accent1"/>
      <w:sz w:val="28"/>
      <w:szCs w:val="26"/>
    </w:rPr>
  </w:style>
  <w:style w:type="paragraph" w:styleId="Caption">
    <w:name w:val="caption"/>
    <w:basedOn w:val="Normal"/>
    <w:next w:val="BodyText"/>
    <w:uiPriority w:val="49"/>
    <w:qFormat/>
    <w:rsid w:val="00650DE8"/>
    <w:pPr>
      <w:spacing w:after="200" w:line="190" w:lineRule="atLeast"/>
    </w:pPr>
    <w:rPr>
      <w:rFonts w:ascii="Poppins SemiBold" w:hAnsi="Poppins SemiBold"/>
      <w:iCs/>
      <w:szCs w:val="18"/>
    </w:rPr>
  </w:style>
  <w:style w:type="paragraph" w:styleId="TOCHeading">
    <w:name w:val="TOC Heading"/>
    <w:next w:val="Normal"/>
    <w:uiPriority w:val="39"/>
    <w:qFormat/>
    <w:rsid w:val="00F9382F"/>
    <w:pPr>
      <w:spacing w:after="120" w:line="340" w:lineRule="atLeast"/>
    </w:pPr>
    <w:rPr>
      <w:rFonts w:asciiTheme="majorHAnsi" w:eastAsiaTheme="majorEastAsia" w:hAnsiTheme="majorHAnsi" w:cstheme="majorBidi"/>
      <w:b/>
      <w:color w:val="007BC4" w:themeColor="accent1"/>
      <w:sz w:val="28"/>
      <w:szCs w:val="32"/>
    </w:rPr>
  </w:style>
  <w:style w:type="numbering" w:customStyle="1" w:styleId="NumList">
    <w:name w:val="NumList"/>
    <w:uiPriority w:val="99"/>
    <w:rsid w:val="008E6C91"/>
    <w:pPr>
      <w:numPr>
        <w:numId w:val="1"/>
      </w:numPr>
    </w:pPr>
  </w:style>
  <w:style w:type="paragraph" w:styleId="ListNumber">
    <w:name w:val="List Number"/>
    <w:basedOn w:val="Normal"/>
    <w:uiPriority w:val="29"/>
    <w:qFormat/>
    <w:rsid w:val="00ED7C96"/>
    <w:pPr>
      <w:numPr>
        <w:numId w:val="3"/>
      </w:numPr>
      <w:spacing w:after="142"/>
    </w:pPr>
  </w:style>
  <w:style w:type="paragraph" w:styleId="ListNumber2">
    <w:name w:val="List Number 2"/>
    <w:basedOn w:val="Normal"/>
    <w:uiPriority w:val="29"/>
    <w:qFormat/>
    <w:rsid w:val="00ED7C96"/>
    <w:pPr>
      <w:numPr>
        <w:ilvl w:val="1"/>
        <w:numId w:val="3"/>
      </w:numPr>
      <w:spacing w:after="142"/>
    </w:pPr>
  </w:style>
  <w:style w:type="paragraph" w:styleId="ListNumber3">
    <w:name w:val="List Number 3"/>
    <w:basedOn w:val="Normal"/>
    <w:uiPriority w:val="29"/>
    <w:qFormat/>
    <w:rsid w:val="00ED7C96"/>
    <w:pPr>
      <w:numPr>
        <w:ilvl w:val="2"/>
        <w:numId w:val="3"/>
      </w:numPr>
      <w:spacing w:after="142"/>
      <w:ind w:left="1020" w:hanging="340"/>
    </w:pPr>
  </w:style>
  <w:style w:type="character" w:customStyle="1" w:styleId="Heading3Char">
    <w:name w:val="Heading 3 Char"/>
    <w:basedOn w:val="DefaultParagraphFont"/>
    <w:link w:val="Heading3"/>
    <w:uiPriority w:val="9"/>
    <w:rsid w:val="00650DE8"/>
    <w:rPr>
      <w:rFonts w:ascii="Poppins SemiBold" w:eastAsiaTheme="majorEastAsia" w:hAnsi="Poppins SemiBold" w:cstheme="majorBidi"/>
      <w:sz w:val="20"/>
      <w:szCs w:val="24"/>
    </w:rPr>
  </w:style>
  <w:style w:type="numbering" w:customStyle="1" w:styleId="HeadingNumList">
    <w:name w:val="HeadingNumList"/>
    <w:uiPriority w:val="99"/>
    <w:rsid w:val="00D20273"/>
    <w:pPr>
      <w:numPr>
        <w:numId w:val="2"/>
      </w:numPr>
    </w:pPr>
  </w:style>
  <w:style w:type="paragraph" w:styleId="ListBullet">
    <w:name w:val="List Bullet"/>
    <w:basedOn w:val="Normal"/>
    <w:uiPriority w:val="19"/>
    <w:qFormat/>
    <w:rsid w:val="00ED7C96"/>
    <w:pPr>
      <w:numPr>
        <w:numId w:val="6"/>
      </w:numPr>
      <w:spacing w:after="142"/>
    </w:pPr>
  </w:style>
  <w:style w:type="paragraph" w:styleId="ListBullet2">
    <w:name w:val="List Bullet 2"/>
    <w:basedOn w:val="Normal"/>
    <w:uiPriority w:val="19"/>
    <w:qFormat/>
    <w:rsid w:val="00ED7C96"/>
    <w:pPr>
      <w:numPr>
        <w:ilvl w:val="1"/>
        <w:numId w:val="6"/>
      </w:numPr>
      <w:spacing w:after="142"/>
    </w:pPr>
  </w:style>
  <w:style w:type="paragraph" w:styleId="ListBullet3">
    <w:name w:val="List Bullet 3"/>
    <w:basedOn w:val="Normal"/>
    <w:uiPriority w:val="19"/>
    <w:qFormat/>
    <w:rsid w:val="00ED7C96"/>
    <w:pPr>
      <w:numPr>
        <w:ilvl w:val="2"/>
        <w:numId w:val="6"/>
      </w:numPr>
      <w:spacing w:after="142"/>
    </w:pPr>
  </w:style>
  <w:style w:type="paragraph" w:styleId="TOC1">
    <w:name w:val="toc 1"/>
    <w:basedOn w:val="Normal"/>
    <w:next w:val="Normal"/>
    <w:uiPriority w:val="39"/>
    <w:rsid w:val="00650DE8"/>
    <w:pPr>
      <w:pBdr>
        <w:top w:val="single" w:sz="4" w:space="3" w:color="auto"/>
        <w:between w:val="single" w:sz="4" w:space="3" w:color="auto"/>
      </w:pBdr>
      <w:tabs>
        <w:tab w:val="left" w:pos="880"/>
        <w:tab w:val="right" w:pos="9072"/>
      </w:tabs>
      <w:spacing w:before="120" w:after="120"/>
      <w:contextualSpacing/>
    </w:pPr>
    <w:rPr>
      <w:rFonts w:ascii="Poppins SemiBold" w:hAnsi="Poppins SemiBold"/>
      <w:noProof/>
    </w:rPr>
  </w:style>
  <w:style w:type="paragraph" w:styleId="TOC2">
    <w:name w:val="toc 2"/>
    <w:basedOn w:val="Normal"/>
    <w:next w:val="Normal"/>
    <w:uiPriority w:val="39"/>
    <w:rsid w:val="00705C03"/>
    <w:pPr>
      <w:tabs>
        <w:tab w:val="left" w:pos="880"/>
        <w:tab w:val="right" w:pos="9072"/>
      </w:tabs>
      <w:spacing w:before="120" w:after="120"/>
    </w:pPr>
    <w:rPr>
      <w:noProof/>
    </w:rPr>
  </w:style>
  <w:style w:type="paragraph" w:styleId="TOC3">
    <w:name w:val="toc 3"/>
    <w:basedOn w:val="TOC1"/>
    <w:next w:val="Normal"/>
    <w:uiPriority w:val="39"/>
    <w:rsid w:val="00EE5CF5"/>
  </w:style>
  <w:style w:type="paragraph" w:styleId="TOC4">
    <w:name w:val="toc 4"/>
    <w:basedOn w:val="TOC2"/>
    <w:next w:val="Normal"/>
    <w:uiPriority w:val="39"/>
    <w:rsid w:val="00EE5CF5"/>
    <w:pPr>
      <w:ind w:left="879"/>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B92227"/>
    <w:pPr>
      <w:numPr>
        <w:numId w:val="4"/>
      </w:numPr>
    </w:pPr>
  </w:style>
  <w:style w:type="character" w:customStyle="1" w:styleId="Heading4Char">
    <w:name w:val="Heading 4 Char"/>
    <w:basedOn w:val="DefaultParagraphFont"/>
    <w:link w:val="Heading4"/>
    <w:uiPriority w:val="9"/>
    <w:rsid w:val="00650DE8"/>
    <w:rPr>
      <w:rFonts w:ascii="Poppins SemiBold" w:eastAsiaTheme="majorEastAsia" w:hAnsi="Poppins SemiBold" w:cstheme="majorBidi"/>
      <w:iCs/>
      <w:sz w:val="20"/>
    </w:rPr>
  </w:style>
  <w:style w:type="character" w:customStyle="1" w:styleId="Heading5Char">
    <w:name w:val="Heading 5 Char"/>
    <w:basedOn w:val="DefaultParagraphFont"/>
    <w:link w:val="Heading5"/>
    <w:uiPriority w:val="9"/>
    <w:semiHidden/>
    <w:rsid w:val="001F3767"/>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F376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F376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F3767"/>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1F3767"/>
    <w:rPr>
      <w:rFonts w:asciiTheme="majorHAnsi" w:eastAsiaTheme="majorEastAsia" w:hAnsiTheme="majorHAnsi" w:cstheme="majorBidi"/>
      <w:i/>
      <w:iCs/>
      <w:sz w:val="21"/>
      <w:szCs w:val="21"/>
    </w:rPr>
  </w:style>
  <w:style w:type="paragraph" w:styleId="Header">
    <w:name w:val="header"/>
    <w:basedOn w:val="Normal"/>
    <w:link w:val="HeaderChar"/>
    <w:uiPriority w:val="99"/>
    <w:semiHidden/>
    <w:rsid w:val="00B14C18"/>
    <w:pPr>
      <w:tabs>
        <w:tab w:val="center" w:pos="4513"/>
        <w:tab w:val="right" w:pos="9026"/>
      </w:tabs>
      <w:spacing w:line="180" w:lineRule="atLeast"/>
    </w:pPr>
    <w:rPr>
      <w:rFonts w:cstheme="minorHAnsi"/>
      <w:sz w:val="14"/>
    </w:rPr>
  </w:style>
  <w:style w:type="character" w:customStyle="1" w:styleId="HeaderChar">
    <w:name w:val="Header Char"/>
    <w:basedOn w:val="DefaultParagraphFont"/>
    <w:link w:val="Header"/>
    <w:uiPriority w:val="99"/>
    <w:semiHidden/>
    <w:rsid w:val="00B14C18"/>
    <w:rPr>
      <w:rFonts w:cstheme="minorHAnsi"/>
      <w:sz w:val="14"/>
    </w:rPr>
  </w:style>
  <w:style w:type="paragraph" w:styleId="Footer">
    <w:name w:val="footer"/>
    <w:basedOn w:val="Normal"/>
    <w:link w:val="FooterChar"/>
    <w:uiPriority w:val="99"/>
    <w:semiHidden/>
    <w:rsid w:val="00A95140"/>
    <w:pPr>
      <w:tabs>
        <w:tab w:val="center" w:pos="4513"/>
        <w:tab w:val="right" w:pos="9026"/>
      </w:tabs>
      <w:spacing w:line="180" w:lineRule="atLeast"/>
    </w:pPr>
    <w:rPr>
      <w:sz w:val="14"/>
    </w:rPr>
  </w:style>
  <w:style w:type="character" w:customStyle="1" w:styleId="FooterChar">
    <w:name w:val="Footer Char"/>
    <w:basedOn w:val="DefaultParagraphFont"/>
    <w:link w:val="Footer"/>
    <w:uiPriority w:val="99"/>
    <w:semiHidden/>
    <w:rsid w:val="00A95140"/>
    <w:rPr>
      <w:sz w:val="14"/>
    </w:rPr>
  </w:style>
  <w:style w:type="table" w:styleId="TableGrid">
    <w:name w:val="Table Grid"/>
    <w:basedOn w:val="TableNormal"/>
    <w:uiPriority w:val="39"/>
    <w:rsid w:val="00DE2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Normal"/>
    <w:next w:val="Normal"/>
    <w:uiPriority w:val="79"/>
    <w:qFormat/>
    <w:rsid w:val="0014722F"/>
    <w:pPr>
      <w:framePr w:hSpace="181" w:wrap="around" w:vAnchor="page" w:hAnchor="page" w:x="1441" w:y="1441"/>
      <w:spacing w:after="120" w:line="216" w:lineRule="auto"/>
      <w:suppressOverlap/>
    </w:pPr>
    <w:rPr>
      <w:rFonts w:asciiTheme="majorHAnsi" w:hAnsiTheme="majorHAnsi"/>
      <w:b/>
      <w:color w:val="FFFFFF" w:themeColor="background1"/>
      <w:sz w:val="96"/>
    </w:rPr>
  </w:style>
  <w:style w:type="paragraph" w:styleId="BodyText">
    <w:name w:val="Body Text"/>
    <w:basedOn w:val="Normal"/>
    <w:link w:val="BodyTextChar"/>
    <w:qFormat/>
    <w:rsid w:val="00927269"/>
    <w:pPr>
      <w:spacing w:after="142"/>
    </w:pPr>
  </w:style>
  <w:style w:type="character" w:customStyle="1" w:styleId="BodyTextChar">
    <w:name w:val="Body Text Char"/>
    <w:basedOn w:val="DefaultParagraphFont"/>
    <w:link w:val="BodyText"/>
    <w:rsid w:val="00927269"/>
    <w:rPr>
      <w:sz w:val="20"/>
    </w:rPr>
  </w:style>
  <w:style w:type="paragraph" w:customStyle="1" w:styleId="Coversubject">
    <w:name w:val="Cover subject"/>
    <w:basedOn w:val="Normal"/>
    <w:next w:val="Normal"/>
    <w:uiPriority w:val="79"/>
    <w:qFormat/>
    <w:rsid w:val="00322922"/>
    <w:pPr>
      <w:framePr w:hSpace="181" w:wrap="around" w:vAnchor="page" w:hAnchor="page" w:x="1441" w:y="1441"/>
      <w:suppressOverlap/>
    </w:pPr>
    <w:rPr>
      <w:rFonts w:ascii="Poppins SemiBold" w:hAnsi="Poppins SemiBold"/>
      <w:bCs/>
      <w:color w:val="96D3F5" w:themeColor="background2"/>
      <w:sz w:val="36"/>
    </w:rPr>
  </w:style>
  <w:style w:type="paragraph" w:customStyle="1" w:styleId="Coverdate">
    <w:name w:val="Cover date"/>
    <w:basedOn w:val="Normal"/>
    <w:next w:val="Normal"/>
    <w:uiPriority w:val="79"/>
    <w:qFormat/>
    <w:rsid w:val="0014722F"/>
    <w:pPr>
      <w:framePr w:hSpace="181" w:wrap="around" w:vAnchor="page" w:hAnchor="page" w:x="1441" w:y="1441"/>
      <w:suppressOverlap/>
    </w:pPr>
    <w:rPr>
      <w:color w:val="FFFFFF" w:themeColor="background1"/>
    </w:rPr>
  </w:style>
  <w:style w:type="character" w:styleId="PlaceholderText">
    <w:name w:val="Placeholder Text"/>
    <w:basedOn w:val="DefaultParagraphFont"/>
    <w:uiPriority w:val="99"/>
    <w:semiHidden/>
    <w:rsid w:val="001159CD"/>
    <w:rPr>
      <w:color w:val="808080"/>
    </w:rPr>
  </w:style>
  <w:style w:type="character" w:styleId="Hyperlink">
    <w:name w:val="Hyperlink"/>
    <w:basedOn w:val="DefaultParagraphFont"/>
    <w:uiPriority w:val="99"/>
    <w:unhideWhenUsed/>
    <w:rsid w:val="009A5F5F"/>
    <w:rPr>
      <w:color w:val="007BC4" w:themeColor="hyperlink"/>
      <w:u w:val="single"/>
    </w:rPr>
  </w:style>
  <w:style w:type="paragraph" w:styleId="TableofFigures">
    <w:name w:val="table of figures"/>
    <w:basedOn w:val="Normal"/>
    <w:next w:val="Normal"/>
    <w:uiPriority w:val="99"/>
    <w:rsid w:val="000A631A"/>
    <w:pPr>
      <w:pBdr>
        <w:top w:val="single" w:sz="4" w:space="2" w:color="auto"/>
        <w:bottom w:val="single" w:sz="4" w:space="3" w:color="auto"/>
        <w:between w:val="single" w:sz="4" w:space="2" w:color="auto"/>
      </w:pBdr>
      <w:tabs>
        <w:tab w:val="right" w:pos="5954"/>
      </w:tabs>
      <w:ind w:right="1531"/>
    </w:pPr>
  </w:style>
  <w:style w:type="table" w:customStyle="1" w:styleId="Girlguidingmaintablestyle">
    <w:name w:val="Girlguiding main table style"/>
    <w:basedOn w:val="TableNormal"/>
    <w:uiPriority w:val="99"/>
    <w:rsid w:val="00E05D7D"/>
    <w:rPr>
      <w:sz w:val="20"/>
    </w:rPr>
    <w:tblPr>
      <w:tblStyleRowBandSize w:val="1"/>
      <w:tblBorders>
        <w:insideV w:val="single" w:sz="4" w:space="0" w:color="161B4E" w:themeColor="text2"/>
      </w:tblBorders>
      <w:tblCellMar>
        <w:top w:w="57" w:type="dxa"/>
        <w:left w:w="85" w:type="dxa"/>
        <w:bottom w:w="57" w:type="dxa"/>
        <w:right w:w="85" w:type="dxa"/>
      </w:tblCellMar>
    </w:tblPr>
    <w:tcPr>
      <w:shd w:val="clear" w:color="auto" w:fill="EAF6FD" w:themeFill="background2" w:themeFillTint="33"/>
    </w:tcPr>
    <w:tblStylePr w:type="firstRow">
      <w:rPr>
        <w:b/>
        <w:color w:val="FFFFFF" w:themeColor="background1"/>
      </w:rPr>
      <w:tblPr/>
      <w:tcPr>
        <w:tcBorders>
          <w:insideV w:val="single" w:sz="4" w:space="0" w:color="FFFFFF" w:themeColor="background1"/>
        </w:tcBorders>
        <w:shd w:val="clear" w:color="auto" w:fill="161B4E" w:themeFill="text2"/>
      </w:tcPr>
    </w:tblStylePr>
    <w:tblStylePr w:type="band1Horz">
      <w:tblPr/>
      <w:tcPr>
        <w:shd w:val="clear" w:color="auto" w:fill="FFFFFF" w:themeFill="background1"/>
      </w:tcPr>
    </w:tblStylePr>
    <w:tblStylePr w:type="band2Horz">
      <w:tblPr/>
      <w:tcPr>
        <w:shd w:val="clear" w:color="auto" w:fill="D5EDFB" w:themeFill="background2" w:themeFillTint="66"/>
      </w:tcPr>
    </w:tblStylePr>
  </w:style>
  <w:style w:type="table" w:customStyle="1" w:styleId="Girlguidingplaintablestyle">
    <w:name w:val="Girlguiding plain table style"/>
    <w:basedOn w:val="TableNormal"/>
    <w:uiPriority w:val="99"/>
    <w:rsid w:val="00EF0C32"/>
    <w:rPr>
      <w:sz w:val="20"/>
    </w:rPr>
    <w:tblPr>
      <w:tblBorders>
        <w:insideH w:val="single" w:sz="4" w:space="0" w:color="161B4E" w:themeColor="text2"/>
      </w:tblBorders>
      <w:tblCellMar>
        <w:top w:w="57" w:type="dxa"/>
        <w:left w:w="85" w:type="dxa"/>
        <w:bottom w:w="57" w:type="dxa"/>
        <w:right w:w="85" w:type="dxa"/>
      </w:tblCellMar>
    </w:tblPr>
    <w:tblStylePr w:type="firstRow">
      <w:rPr>
        <w:b/>
      </w:rPr>
      <w:tblPr/>
      <w:tcPr>
        <w:tcBorders>
          <w:top w:val="single" w:sz="8" w:space="0" w:color="161B4E" w:themeColor="text2"/>
          <w:bottom w:val="single" w:sz="8" w:space="0" w:color="161B4E" w:themeColor="text2"/>
          <w:insideH w:val="nil"/>
        </w:tcBorders>
      </w:tcPr>
    </w:tblStylePr>
  </w:style>
  <w:style w:type="paragraph" w:customStyle="1" w:styleId="Appendixindexstyle">
    <w:name w:val="Appendix index style"/>
    <w:basedOn w:val="TableofFigures"/>
    <w:uiPriority w:val="31"/>
    <w:qFormat/>
    <w:rsid w:val="003761EC"/>
    <w:pPr>
      <w:tabs>
        <w:tab w:val="clear" w:pos="5954"/>
        <w:tab w:val="right" w:pos="9072"/>
      </w:tabs>
      <w:ind w:right="0"/>
    </w:pPr>
  </w:style>
  <w:style w:type="character" w:styleId="UnresolvedMention">
    <w:name w:val="Unresolved Mention"/>
    <w:basedOn w:val="DefaultParagraphFont"/>
    <w:uiPriority w:val="99"/>
    <w:semiHidden/>
    <w:rsid w:val="00D32F69"/>
    <w:rPr>
      <w:color w:val="605E5C"/>
      <w:shd w:val="clear" w:color="auto" w:fill="E1DFDD"/>
    </w:rPr>
  </w:style>
  <w:style w:type="paragraph" w:styleId="Quote">
    <w:name w:val="Quote"/>
    <w:basedOn w:val="BodyText"/>
    <w:next w:val="Normal"/>
    <w:link w:val="QuoteChar"/>
    <w:uiPriority w:val="29"/>
    <w:qFormat/>
    <w:rsid w:val="005C7B84"/>
    <w:pPr>
      <w:spacing w:line="320" w:lineRule="atLeast"/>
      <w:contextualSpacing/>
    </w:pPr>
    <w:rPr>
      <w:rFonts w:ascii="Zilla Slab SemiBold" w:hAnsi="Zilla Slab SemiBold"/>
      <w:sz w:val="26"/>
    </w:rPr>
  </w:style>
  <w:style w:type="character" w:customStyle="1" w:styleId="QuoteChar">
    <w:name w:val="Quote Char"/>
    <w:basedOn w:val="DefaultParagraphFont"/>
    <w:link w:val="Quote"/>
    <w:uiPriority w:val="29"/>
    <w:rsid w:val="005C7B84"/>
    <w:rPr>
      <w:rFonts w:ascii="Zilla Slab SemiBold" w:hAnsi="Zilla Slab SemiBold"/>
      <w:sz w:val="26"/>
    </w:rPr>
  </w:style>
  <w:style w:type="numbering" w:customStyle="1" w:styleId="AppNumList">
    <w:name w:val="AppNumList"/>
    <w:uiPriority w:val="99"/>
    <w:rsid w:val="00392009"/>
    <w:pPr>
      <w:numPr>
        <w:numId w:val="7"/>
      </w:numPr>
    </w:pPr>
  </w:style>
  <w:style w:type="paragraph" w:customStyle="1" w:styleId="Quotesource">
    <w:name w:val="Quote source"/>
    <w:basedOn w:val="Quote"/>
    <w:uiPriority w:val="30"/>
    <w:qFormat/>
    <w:rsid w:val="001D2DCD"/>
    <w:pPr>
      <w:spacing w:line="240" w:lineRule="atLeast"/>
    </w:pPr>
    <w:rPr>
      <w:b/>
      <w:sz w:val="20"/>
    </w:rPr>
  </w:style>
  <w:style w:type="paragraph" w:styleId="ListParagraph">
    <w:name w:val="List Paragraph"/>
    <w:basedOn w:val="Normal"/>
    <w:uiPriority w:val="1"/>
    <w:qFormat/>
    <w:rsid w:val="00300772"/>
    <w:pPr>
      <w:widowControl w:val="0"/>
      <w:autoSpaceDE w:val="0"/>
      <w:autoSpaceDN w:val="0"/>
      <w:spacing w:before="121" w:line="240" w:lineRule="auto"/>
      <w:ind w:left="1019" w:hanging="224"/>
    </w:pPr>
    <w:rPr>
      <w:rFonts w:ascii="Trebuchet MS" w:eastAsia="Trebuchet MS" w:hAnsi="Trebuchet MS" w:cs="Trebuchet MS"/>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0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girlguiding-angli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rlguiding-anglia.org.uk/privacy-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girlguiding-angli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zel.Stockton\AppData\Local\Temp\Temp1_wetransfer_untitled-transfer_2023-03-13_1150.zip\Girlguiding%20Report%20template.dotx" TargetMode="External"/></Relationships>
</file>

<file path=word/theme/theme1.xml><?xml version="1.0" encoding="utf-8"?>
<a:theme xmlns:a="http://schemas.openxmlformats.org/drawingml/2006/main" name="Office Theme">
  <a:themeElements>
    <a:clrScheme name="Girl Guiding colour theme">
      <a:dk1>
        <a:sysClr val="windowText" lastClr="000000"/>
      </a:dk1>
      <a:lt1>
        <a:sysClr val="window" lastClr="FFFFFF"/>
      </a:lt1>
      <a:dk2>
        <a:srgbClr val="161B4E"/>
      </a:dk2>
      <a:lt2>
        <a:srgbClr val="96D3F5"/>
      </a:lt2>
      <a:accent1>
        <a:srgbClr val="007BC4"/>
      </a:accent1>
      <a:accent2>
        <a:srgbClr val="00A7E5"/>
      </a:accent2>
      <a:accent3>
        <a:srgbClr val="E1120E"/>
      </a:accent3>
      <a:accent4>
        <a:srgbClr val="FFC80A"/>
      </a:accent4>
      <a:accent5>
        <a:srgbClr val="603D33"/>
      </a:accent5>
      <a:accent6>
        <a:srgbClr val="8CB5E2"/>
      </a:accent6>
      <a:hlink>
        <a:srgbClr val="007BC4"/>
      </a:hlink>
      <a:folHlink>
        <a:srgbClr val="161B4E"/>
      </a:folHlink>
    </a:clrScheme>
    <a:fontScheme name="Girlguiding font them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bg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731056D779242BDAD1E6014C72B79" ma:contentTypeVersion="14" ma:contentTypeDescription="Create a new document." ma:contentTypeScope="" ma:versionID="1d7daa0ff519c72688729f661294b8c1">
  <xsd:schema xmlns:xsd="http://www.w3.org/2001/XMLSchema" xmlns:xs="http://www.w3.org/2001/XMLSchema" xmlns:p="http://schemas.microsoft.com/office/2006/metadata/properties" xmlns:ns2="cb7c9a97-f66b-4f7e-9046-a6887ee4e570" xmlns:ns3="27d6f529-645d-4538-b974-5da473d41b38" targetNamespace="http://schemas.microsoft.com/office/2006/metadata/properties" ma:root="true" ma:fieldsID="bb0e69a87d16ca110029952d454673f9" ns2:_="" ns3:_="">
    <xsd:import namespace="cb7c9a97-f66b-4f7e-9046-a6887ee4e570"/>
    <xsd:import namespace="27d6f529-645d-4538-b974-5da473d41b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9a97-f66b-4f7e-9046-a6887ee4e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6a190c-80c7-4df5-8a4a-eec5d0fbc7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6f529-645d-4538-b974-5da473d41b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4afad4b-3b05-44e4-b472-783fe4168cb3}" ma:internalName="TaxCatchAll" ma:showField="CatchAllData" ma:web="27d6f529-645d-4538-b974-5da473d41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7d6f529-645d-4538-b974-5da473d41b38">
      <UserInfo>
        <DisplayName>Alice Collington</DisplayName>
        <AccountId>75</AccountId>
        <AccountType/>
      </UserInfo>
      <UserInfo>
        <DisplayName>Sarah Best</DisplayName>
        <AccountId>58</AccountId>
        <AccountType/>
      </UserInfo>
    </SharedWithUsers>
    <lcf76f155ced4ddcb4097134ff3c332f xmlns="cb7c9a97-f66b-4f7e-9046-a6887ee4e570">
      <Terms xmlns="http://schemas.microsoft.com/office/infopath/2007/PartnerControls"/>
    </lcf76f155ced4ddcb4097134ff3c332f>
    <TaxCatchAll xmlns="27d6f529-645d-4538-b974-5da473d41b38" xsi:nil="true"/>
  </documentManagement>
</p:properties>
</file>

<file path=customXml/itemProps1.xml><?xml version="1.0" encoding="utf-8"?>
<ds:datastoreItem xmlns:ds="http://schemas.openxmlformats.org/officeDocument/2006/customXml" ds:itemID="{2A492C86-461F-4EF1-86E9-E6E7B5CC1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9a97-f66b-4f7e-9046-a6887ee4e570"/>
    <ds:schemaRef ds:uri="27d6f529-645d-4538-b974-5da473d41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80AA2-01DE-4472-A0D3-6FA755EC8E2E}">
  <ds:schemaRefs>
    <ds:schemaRef ds:uri="http://schemas.microsoft.com/sharepoint/v3/contenttype/forms"/>
  </ds:schemaRefs>
</ds:datastoreItem>
</file>

<file path=customXml/itemProps3.xml><?xml version="1.0" encoding="utf-8"?>
<ds:datastoreItem xmlns:ds="http://schemas.openxmlformats.org/officeDocument/2006/customXml" ds:itemID="{C964056B-307D-4797-A461-3236092CED18}">
  <ds:schemaRefs>
    <ds:schemaRef ds:uri="http://schemas.openxmlformats.org/officeDocument/2006/bibliography"/>
  </ds:schemaRefs>
</ds:datastoreItem>
</file>

<file path=customXml/itemProps4.xml><?xml version="1.0" encoding="utf-8"?>
<ds:datastoreItem xmlns:ds="http://schemas.openxmlformats.org/officeDocument/2006/customXml" ds:itemID="{912E767D-6B60-455A-ABA1-6EA9D340A772}">
  <ds:schemaRefs>
    <ds:schemaRef ds:uri="http://schemas.microsoft.com/office/2006/metadata/properties"/>
    <ds:schemaRef ds:uri="http://schemas.microsoft.com/office/infopath/2007/PartnerControls"/>
    <ds:schemaRef ds:uri="27d6f529-645d-4538-b974-5da473d41b38"/>
    <ds:schemaRef ds:uri="cb7c9a97-f66b-4f7e-9046-a6887ee4e570"/>
  </ds:schemaRefs>
</ds:datastoreItem>
</file>

<file path=docProps/app.xml><?xml version="1.0" encoding="utf-8"?>
<Properties xmlns="http://schemas.openxmlformats.org/officeDocument/2006/extended-properties" xmlns:vt="http://schemas.openxmlformats.org/officeDocument/2006/docPropsVTypes">
  <Template>Girlguiding Report template</Template>
  <TotalTime>0</TotalTime>
  <Pages>4</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Stockton</dc:creator>
  <cp:keywords/>
  <dc:description/>
  <cp:lastModifiedBy>Henry Hunter Swann</cp:lastModifiedBy>
  <cp:revision>2</cp:revision>
  <dcterms:created xsi:type="dcterms:W3CDTF">2024-12-03T16:46:00Z</dcterms:created>
  <dcterms:modified xsi:type="dcterms:W3CDTF">2024-12-03T16:46:00Z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0x0101004F0731056D779242BDAD1E6014C72B79</vt:lpwstr>
  </property>
  <property fmtid="{D5CDD505-2E9C-101B-9397-08002B2CF9AE}" pid="3" name="MediaServiceImageTags">
    <vt:lpwstr/>
  </property>
</Properties>
</file>